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6" w:rsidRPr="00F448A7" w:rsidRDefault="0080689B" w:rsidP="004E0C06">
      <w:pPr>
        <w:rPr>
          <w:b/>
          <w:sz w:val="32"/>
          <w:szCs w:val="32"/>
        </w:rPr>
      </w:pPr>
      <w:r w:rsidRPr="0080689B">
        <w:rPr>
          <w:rFonts w:ascii="Arial" w:hAnsi="Arial" w:cs="Arial"/>
          <w:b/>
          <w:bCs/>
          <w:u w:val="single"/>
          <w:lang w:val="en-US"/>
        </w:rPr>
        <w:t>Název:</w:t>
      </w:r>
      <w:r>
        <w:rPr>
          <w:rFonts w:ascii="Arial" w:hAnsi="Arial" w:cs="Arial"/>
          <w:bCs/>
          <w:lang w:val="en-US"/>
        </w:rPr>
        <w:t xml:space="preserve"> </w:t>
      </w:r>
      <w:r w:rsidR="004E0C06" w:rsidRPr="00F448A7">
        <w:rPr>
          <w:b/>
          <w:sz w:val="32"/>
          <w:szCs w:val="32"/>
        </w:rPr>
        <w:t xml:space="preserve">Sledování klinické </w:t>
      </w:r>
      <w:r w:rsidR="004E0C06">
        <w:rPr>
          <w:b/>
          <w:sz w:val="32"/>
          <w:szCs w:val="32"/>
        </w:rPr>
        <w:t>účinnosti</w:t>
      </w:r>
      <w:r w:rsidR="004E0C06" w:rsidRPr="00F448A7">
        <w:rPr>
          <w:b/>
          <w:sz w:val="32"/>
          <w:szCs w:val="32"/>
        </w:rPr>
        <w:t xml:space="preserve"> specifické alergenové imunoterapie</w:t>
      </w:r>
      <w:r w:rsidR="004E0C06">
        <w:rPr>
          <w:b/>
          <w:sz w:val="32"/>
          <w:szCs w:val="32"/>
        </w:rPr>
        <w:t xml:space="preserve"> ve vztahu k senzibilizačnímu profilu pacienta</w:t>
      </w:r>
    </w:p>
    <w:p w:rsidR="00B07DCD" w:rsidRDefault="00B07DCD" w:rsidP="005042AD">
      <w:pPr>
        <w:jc w:val="both"/>
        <w:rPr>
          <w:rFonts w:ascii="Arial" w:hAnsi="Arial" w:cs="Arial"/>
          <w:bCs/>
          <w:lang w:val="en-US"/>
        </w:rPr>
      </w:pPr>
    </w:p>
    <w:p w:rsidR="00C32615" w:rsidRDefault="00C32615" w:rsidP="005042AD">
      <w:pPr>
        <w:jc w:val="both"/>
        <w:rPr>
          <w:rFonts w:ascii="Arial" w:hAnsi="Arial" w:cs="Arial"/>
          <w:bCs/>
          <w:lang w:val="en-US"/>
        </w:rPr>
      </w:pPr>
    </w:p>
    <w:p w:rsidR="00B07DCD" w:rsidRPr="00F110FB" w:rsidRDefault="00B07DCD" w:rsidP="00B07DCD">
      <w:pPr>
        <w:jc w:val="both"/>
        <w:rPr>
          <w:rFonts w:ascii="Arial" w:hAnsi="Arial" w:cs="Arial"/>
          <w:lang w:val="en-US"/>
        </w:rPr>
      </w:pPr>
      <w:r w:rsidRPr="00F110FB">
        <w:rPr>
          <w:rFonts w:ascii="Arial" w:hAnsi="Arial" w:cs="Arial"/>
          <w:lang w:val="en-US"/>
        </w:rPr>
        <w:t xml:space="preserve">Autoři: </w:t>
      </w:r>
      <w:r w:rsidR="004E0C06">
        <w:rPr>
          <w:rFonts w:ascii="Arial" w:hAnsi="Arial" w:cs="Arial"/>
          <w:lang w:val="en-US"/>
        </w:rPr>
        <w:t>L. Nováková</w:t>
      </w:r>
      <w:r>
        <w:rPr>
          <w:rFonts w:ascii="Arial" w:hAnsi="Arial" w:cs="Arial"/>
          <w:lang w:val="en-US"/>
        </w:rPr>
        <w:t xml:space="preserve"> (</w:t>
      </w:r>
      <w:r w:rsidR="004E0C06">
        <w:rPr>
          <w:rFonts w:ascii="Arial" w:hAnsi="Arial" w:cs="Arial"/>
          <w:lang w:val="en-US"/>
        </w:rPr>
        <w:t>3.ročník MSP)</w:t>
      </w:r>
      <w:r w:rsidR="00BE31EB">
        <w:rPr>
          <w:rFonts w:ascii="Arial" w:hAnsi="Arial" w:cs="Arial"/>
          <w:lang w:val="en-US"/>
        </w:rPr>
        <w:t>, M. Vachová, T. Vlas, P. Panzner</w:t>
      </w:r>
    </w:p>
    <w:p w:rsidR="00B07DCD" w:rsidRPr="00F110FB" w:rsidRDefault="00B07DCD" w:rsidP="00B07DCD">
      <w:pPr>
        <w:jc w:val="both"/>
        <w:rPr>
          <w:rFonts w:ascii="Arial" w:hAnsi="Arial" w:cs="Arial"/>
          <w:lang w:val="en-US"/>
        </w:rPr>
      </w:pPr>
      <w:r w:rsidRPr="00F110FB">
        <w:rPr>
          <w:rFonts w:ascii="Arial" w:hAnsi="Arial" w:cs="Arial"/>
          <w:lang w:val="en-US"/>
        </w:rPr>
        <w:t xml:space="preserve">Školitelé: </w:t>
      </w:r>
      <w:r w:rsidR="004E0C06">
        <w:rPr>
          <w:rFonts w:ascii="Arial" w:hAnsi="Arial" w:cs="Arial"/>
          <w:lang w:val="en-US"/>
        </w:rPr>
        <w:t>MUDr. Martina Vachová</w:t>
      </w:r>
    </w:p>
    <w:p w:rsidR="00B07DCD" w:rsidRDefault="00B07DCD" w:rsidP="00B07DCD">
      <w:pPr>
        <w:jc w:val="both"/>
        <w:rPr>
          <w:rFonts w:ascii="Arial" w:hAnsi="Arial" w:cs="Arial"/>
          <w:lang w:val="en-US"/>
        </w:rPr>
      </w:pPr>
      <w:r w:rsidRPr="00F110FB">
        <w:rPr>
          <w:rFonts w:ascii="Arial" w:hAnsi="Arial" w:cs="Arial"/>
          <w:lang w:val="en-US"/>
        </w:rPr>
        <w:t xml:space="preserve">Pracoviště: Ústav </w:t>
      </w:r>
      <w:r>
        <w:rPr>
          <w:rFonts w:ascii="Arial" w:hAnsi="Arial" w:cs="Arial"/>
          <w:lang w:val="en-US"/>
        </w:rPr>
        <w:t>imunologie</w:t>
      </w:r>
      <w:r w:rsidRPr="00F110FB">
        <w:rPr>
          <w:rFonts w:ascii="Arial" w:hAnsi="Arial" w:cs="Arial"/>
          <w:lang w:val="en-US"/>
        </w:rPr>
        <w:t xml:space="preserve"> a alergologie </w:t>
      </w:r>
      <w:r w:rsidR="004E0C06">
        <w:rPr>
          <w:rFonts w:ascii="Arial" w:hAnsi="Arial" w:cs="Arial"/>
          <w:lang w:val="en-US"/>
        </w:rPr>
        <w:t>LF UK a FN Plzeň</w:t>
      </w:r>
    </w:p>
    <w:p w:rsidR="00B07DCD" w:rsidRDefault="00B07DCD" w:rsidP="005042AD">
      <w:pPr>
        <w:jc w:val="both"/>
        <w:rPr>
          <w:rFonts w:ascii="Arial" w:hAnsi="Arial" w:cs="Arial"/>
          <w:bCs/>
          <w:lang w:val="en-US"/>
        </w:rPr>
      </w:pPr>
    </w:p>
    <w:p w:rsidR="003F4643" w:rsidRDefault="00B07DCD" w:rsidP="00E4039B">
      <w:pPr>
        <w:shd w:val="clear" w:color="auto" w:fill="FFFFFF"/>
        <w:spacing w:before="60" w:after="60"/>
        <w:jc w:val="both"/>
        <w:rPr>
          <w:rFonts w:ascii="Arial" w:hAnsi="Arial" w:cs="Arial"/>
        </w:rPr>
      </w:pPr>
      <w:r w:rsidRPr="00525FEE">
        <w:rPr>
          <w:rFonts w:ascii="Arial" w:hAnsi="Arial" w:cs="Arial"/>
          <w:b/>
          <w:bCs/>
          <w:u w:val="single"/>
          <w:lang w:val="en-US"/>
        </w:rPr>
        <w:t>Východisko:</w:t>
      </w:r>
      <w:r w:rsidR="006D2CDF" w:rsidRPr="00BE31EB">
        <w:rPr>
          <w:rFonts w:ascii="Arial" w:hAnsi="Arial" w:cs="Arial"/>
          <w:b/>
          <w:bCs/>
          <w:lang w:val="en-US"/>
        </w:rPr>
        <w:t xml:space="preserve"> </w:t>
      </w:r>
      <w:r w:rsidR="004E0C06">
        <w:rPr>
          <w:rFonts w:ascii="Arial" w:hAnsi="Arial" w:cs="Arial"/>
          <w:bCs/>
          <w:lang w:val="en-US"/>
        </w:rPr>
        <w:t xml:space="preserve">Alergická </w:t>
      </w:r>
      <w:r w:rsidR="009827F4">
        <w:rPr>
          <w:rFonts w:ascii="Arial" w:hAnsi="Arial" w:cs="Arial"/>
          <w:bCs/>
          <w:lang w:val="en-US"/>
        </w:rPr>
        <w:t xml:space="preserve">rinokonjunktivitida </w:t>
      </w:r>
      <w:r w:rsidR="004E0C06">
        <w:rPr>
          <w:rFonts w:ascii="Arial" w:hAnsi="Arial" w:cs="Arial"/>
          <w:bCs/>
          <w:lang w:val="en-US"/>
        </w:rPr>
        <w:t xml:space="preserve">je </w:t>
      </w:r>
      <w:r w:rsidR="004E0C06" w:rsidRPr="004E0C06">
        <w:rPr>
          <w:rFonts w:ascii="Arial" w:hAnsi="Arial" w:cs="Arial"/>
        </w:rPr>
        <w:t>nejčastější</w:t>
      </w:r>
      <w:r w:rsidR="00411AA2">
        <w:rPr>
          <w:rFonts w:ascii="Arial" w:hAnsi="Arial" w:cs="Arial"/>
        </w:rPr>
        <w:t xml:space="preserve"> </w:t>
      </w:r>
      <w:r w:rsidR="004E0C06" w:rsidRPr="004E0C06">
        <w:rPr>
          <w:rFonts w:ascii="Arial" w:hAnsi="Arial" w:cs="Arial"/>
        </w:rPr>
        <w:t>alergické onemocnění</w:t>
      </w:r>
      <w:r w:rsidR="00411AA2">
        <w:rPr>
          <w:rFonts w:ascii="Arial" w:hAnsi="Arial" w:cs="Arial"/>
        </w:rPr>
        <w:t xml:space="preserve">. </w:t>
      </w:r>
      <w:r w:rsidR="00582907">
        <w:rPr>
          <w:rFonts w:ascii="Arial" w:hAnsi="Arial" w:cs="Arial"/>
        </w:rPr>
        <w:t>Jejími v</w:t>
      </w:r>
      <w:r w:rsidR="009827F4">
        <w:rPr>
          <w:rFonts w:ascii="Arial" w:hAnsi="Arial" w:cs="Arial"/>
        </w:rPr>
        <w:t>yvola</w:t>
      </w:r>
      <w:r w:rsidR="006D2CDF">
        <w:rPr>
          <w:rFonts w:ascii="Arial" w:hAnsi="Arial" w:cs="Arial"/>
        </w:rPr>
        <w:t>va</w:t>
      </w:r>
      <w:r w:rsidR="009827F4">
        <w:rPr>
          <w:rFonts w:ascii="Arial" w:hAnsi="Arial" w:cs="Arial"/>
        </w:rPr>
        <w:t xml:space="preserve">teli </w:t>
      </w:r>
      <w:r w:rsidR="00E4039B">
        <w:rPr>
          <w:rFonts w:ascii="Arial" w:hAnsi="Arial" w:cs="Arial"/>
        </w:rPr>
        <w:t>jsou</w:t>
      </w:r>
      <w:r w:rsidR="006D2CDF">
        <w:rPr>
          <w:rFonts w:ascii="Arial" w:hAnsi="Arial" w:cs="Arial"/>
        </w:rPr>
        <w:t xml:space="preserve"> </w:t>
      </w:r>
      <w:r w:rsidR="009827F4">
        <w:rPr>
          <w:rFonts w:ascii="Arial" w:hAnsi="Arial" w:cs="Arial"/>
        </w:rPr>
        <w:t>p</w:t>
      </w:r>
      <w:r w:rsidR="004E0C06" w:rsidRPr="004E0C06">
        <w:rPr>
          <w:rFonts w:ascii="Arial" w:hAnsi="Arial" w:cs="Arial"/>
        </w:rPr>
        <w:t xml:space="preserve">yly, roztoči, plísně a zvířecí alergeny. </w:t>
      </w:r>
      <w:r w:rsidR="009827F4">
        <w:rPr>
          <w:rFonts w:ascii="Arial" w:hAnsi="Arial" w:cs="Arial"/>
        </w:rPr>
        <w:t xml:space="preserve">Základem léčby </w:t>
      </w:r>
      <w:r w:rsidR="00411AA2">
        <w:rPr>
          <w:rFonts w:ascii="Arial" w:hAnsi="Arial" w:cs="Arial"/>
        </w:rPr>
        <w:t>jsou režimová opatření, farmakoterapie a specifická imunoterapie. Specifická imunoterapie je jedinou kauzální léčbou, která ovlivňuje</w:t>
      </w:r>
      <w:r w:rsidR="00F16962">
        <w:rPr>
          <w:rFonts w:ascii="Arial" w:hAnsi="Arial" w:cs="Arial"/>
        </w:rPr>
        <w:t xml:space="preserve"> podstatu onem</w:t>
      </w:r>
      <w:r w:rsidR="00411AA2">
        <w:rPr>
          <w:rFonts w:ascii="Arial" w:hAnsi="Arial" w:cs="Arial"/>
        </w:rPr>
        <w:t>ocnění</w:t>
      </w:r>
      <w:r w:rsidR="00582907">
        <w:rPr>
          <w:rFonts w:ascii="Arial" w:hAnsi="Arial" w:cs="Arial"/>
        </w:rPr>
        <w:t>. Jejím cílem</w:t>
      </w:r>
      <w:r w:rsidR="006D2CDF">
        <w:rPr>
          <w:rFonts w:ascii="Arial" w:hAnsi="Arial" w:cs="Arial"/>
        </w:rPr>
        <w:t xml:space="preserve"> je normalizace imunitní odpovědi k alergenu, což se klinicky projeví poklesem alergických symptomů pacienta</w:t>
      </w:r>
      <w:r w:rsidR="00582907">
        <w:rPr>
          <w:rFonts w:ascii="Arial" w:hAnsi="Arial" w:cs="Arial"/>
        </w:rPr>
        <w:t>. Kli</w:t>
      </w:r>
      <w:r w:rsidR="00E4039B">
        <w:rPr>
          <w:rFonts w:ascii="Arial" w:hAnsi="Arial" w:cs="Arial"/>
        </w:rPr>
        <w:t>nickou ú</w:t>
      </w:r>
      <w:r w:rsidR="006D2CDF">
        <w:rPr>
          <w:rFonts w:ascii="Arial" w:hAnsi="Arial" w:cs="Arial"/>
        </w:rPr>
        <w:t xml:space="preserve">činnost imunoterapie můžeme objektivizovat </w:t>
      </w:r>
      <w:r w:rsidR="00E4039B">
        <w:rPr>
          <w:rFonts w:ascii="Arial" w:hAnsi="Arial" w:cs="Arial"/>
        </w:rPr>
        <w:t xml:space="preserve">buď </w:t>
      </w:r>
      <w:r w:rsidR="006D2CDF">
        <w:rPr>
          <w:rFonts w:ascii="Arial" w:hAnsi="Arial" w:cs="Arial"/>
        </w:rPr>
        <w:t>provokačními</w:t>
      </w:r>
      <w:r w:rsidR="00BE31EB">
        <w:rPr>
          <w:rFonts w:ascii="Arial" w:hAnsi="Arial" w:cs="Arial"/>
        </w:rPr>
        <w:t xml:space="preserve"> </w:t>
      </w:r>
      <w:r w:rsidR="006D2CDF">
        <w:rPr>
          <w:rFonts w:ascii="Arial" w:hAnsi="Arial" w:cs="Arial"/>
        </w:rPr>
        <w:t>testy s alergenem</w:t>
      </w:r>
      <w:r w:rsidR="006243F7">
        <w:rPr>
          <w:rFonts w:ascii="Arial" w:hAnsi="Arial" w:cs="Arial"/>
        </w:rPr>
        <w:t>,</w:t>
      </w:r>
      <w:r w:rsidR="006D2CDF">
        <w:rPr>
          <w:rFonts w:ascii="Arial" w:hAnsi="Arial" w:cs="Arial"/>
        </w:rPr>
        <w:t xml:space="preserve"> nebo méně invazivně vyhodnocením klinické symptomatologie </w:t>
      </w:r>
      <w:r w:rsidR="00E4039B">
        <w:rPr>
          <w:rFonts w:ascii="Arial" w:hAnsi="Arial" w:cs="Arial"/>
        </w:rPr>
        <w:t xml:space="preserve">pacienta </w:t>
      </w:r>
      <w:r w:rsidR="006D2CDF">
        <w:rPr>
          <w:rFonts w:ascii="Arial" w:hAnsi="Arial" w:cs="Arial"/>
        </w:rPr>
        <w:t>před a po léčbě</w:t>
      </w:r>
      <w:r w:rsidR="008451B5">
        <w:rPr>
          <w:rFonts w:ascii="Arial" w:hAnsi="Arial" w:cs="Arial"/>
        </w:rPr>
        <w:t>.</w:t>
      </w:r>
    </w:p>
    <w:p w:rsidR="00E4039B" w:rsidRDefault="00B07DCD" w:rsidP="00E4039B">
      <w:pPr>
        <w:rPr>
          <w:rFonts w:ascii="Arial" w:hAnsi="Arial" w:cs="Arial"/>
        </w:rPr>
      </w:pPr>
      <w:r w:rsidRPr="00525FEE">
        <w:rPr>
          <w:rFonts w:ascii="Arial" w:hAnsi="Arial" w:cs="Arial"/>
          <w:b/>
          <w:bCs/>
          <w:u w:val="single"/>
          <w:lang w:val="en-US"/>
        </w:rPr>
        <w:t>Cíl</w:t>
      </w:r>
      <w:r w:rsidR="008B430F" w:rsidRPr="00525FEE">
        <w:rPr>
          <w:rFonts w:ascii="Arial" w:hAnsi="Arial" w:cs="Arial"/>
          <w:b/>
          <w:bCs/>
          <w:u w:val="single"/>
          <w:lang w:val="en-US"/>
        </w:rPr>
        <w:t>:</w:t>
      </w:r>
      <w:r w:rsidR="008B430F">
        <w:rPr>
          <w:rFonts w:ascii="Arial" w:hAnsi="Arial" w:cs="Arial"/>
          <w:bCs/>
          <w:lang w:val="en-US"/>
        </w:rPr>
        <w:t xml:space="preserve"> </w:t>
      </w:r>
      <w:r w:rsidR="003F4643" w:rsidRPr="008F0278">
        <w:rPr>
          <w:rFonts w:ascii="Arial" w:hAnsi="Arial" w:cs="Arial"/>
        </w:rPr>
        <w:t>Naším cílem bylo sledovat klinický účinek specifické alergenové imunoterapie ve</w:t>
      </w:r>
    </w:p>
    <w:p w:rsidR="003F4643" w:rsidRPr="008F0278" w:rsidRDefault="003F4643" w:rsidP="00E4039B">
      <w:pPr>
        <w:rPr>
          <w:rFonts w:ascii="Arial" w:hAnsi="Arial" w:cs="Arial"/>
        </w:rPr>
      </w:pPr>
      <w:r w:rsidRPr="008F0278">
        <w:rPr>
          <w:rFonts w:ascii="Arial" w:hAnsi="Arial" w:cs="Arial"/>
        </w:rPr>
        <w:t>vztahu k</w:t>
      </w:r>
      <w:r w:rsidR="00E4039B">
        <w:rPr>
          <w:rFonts w:ascii="Arial" w:hAnsi="Arial" w:cs="Arial"/>
        </w:rPr>
        <w:t> </w:t>
      </w:r>
      <w:r w:rsidRPr="008F0278">
        <w:rPr>
          <w:rFonts w:ascii="Arial" w:hAnsi="Arial" w:cs="Arial"/>
        </w:rPr>
        <w:t>senzibiliz</w:t>
      </w:r>
      <w:r w:rsidR="00E4039B">
        <w:rPr>
          <w:rFonts w:ascii="Arial" w:hAnsi="Arial" w:cs="Arial"/>
        </w:rPr>
        <w:t>ačnímu profilu pacienta</w:t>
      </w:r>
      <w:r w:rsidRPr="008F0278">
        <w:rPr>
          <w:rFonts w:ascii="Arial" w:hAnsi="Arial" w:cs="Arial"/>
        </w:rPr>
        <w:t xml:space="preserve">. </w:t>
      </w:r>
    </w:p>
    <w:p w:rsidR="007502B5" w:rsidRDefault="00B07DCD" w:rsidP="005042AD">
      <w:pPr>
        <w:jc w:val="both"/>
        <w:rPr>
          <w:rFonts w:ascii="Arial" w:hAnsi="Arial" w:cs="Arial"/>
          <w:bCs/>
          <w:lang w:val="en-US"/>
        </w:rPr>
      </w:pPr>
      <w:r w:rsidRPr="00525FEE">
        <w:rPr>
          <w:rFonts w:ascii="Arial" w:hAnsi="Arial" w:cs="Arial"/>
          <w:b/>
          <w:bCs/>
          <w:u w:val="single"/>
          <w:lang w:val="en-US"/>
        </w:rPr>
        <w:t>Metodika</w:t>
      </w:r>
      <w:r w:rsidR="002D5D3B" w:rsidRPr="00525FEE">
        <w:rPr>
          <w:rFonts w:ascii="Arial" w:hAnsi="Arial" w:cs="Arial"/>
          <w:b/>
          <w:bCs/>
          <w:u w:val="single"/>
          <w:lang w:val="en-US"/>
        </w:rPr>
        <w:t>:</w:t>
      </w:r>
      <w:r w:rsidR="00CF7BC8">
        <w:rPr>
          <w:rFonts w:ascii="Arial" w:hAnsi="Arial" w:cs="Arial"/>
          <w:bCs/>
          <w:lang w:val="en-US"/>
        </w:rPr>
        <w:t xml:space="preserve"> </w:t>
      </w:r>
      <w:r w:rsidR="003F4643">
        <w:rPr>
          <w:rFonts w:ascii="Arial" w:hAnsi="Arial" w:cs="Arial"/>
          <w:bCs/>
          <w:lang w:val="en-US"/>
        </w:rPr>
        <w:t xml:space="preserve">Do naší analýzy jsme zahrnuli celkem 103 pacientů s </w:t>
      </w:r>
      <w:r w:rsidR="00E4039B">
        <w:rPr>
          <w:rFonts w:ascii="Arial" w:hAnsi="Arial" w:cs="Arial"/>
          <w:bCs/>
          <w:lang w:val="en-US"/>
        </w:rPr>
        <w:t xml:space="preserve">klinicky významnou </w:t>
      </w:r>
      <w:r w:rsidR="003F4643">
        <w:rPr>
          <w:rFonts w:ascii="Arial" w:hAnsi="Arial" w:cs="Arial"/>
          <w:bCs/>
          <w:lang w:val="en-US"/>
        </w:rPr>
        <w:t xml:space="preserve">alergií na </w:t>
      </w:r>
      <w:r w:rsidR="008F0278">
        <w:rPr>
          <w:rFonts w:ascii="Arial" w:hAnsi="Arial" w:cs="Arial"/>
          <w:bCs/>
          <w:lang w:val="en-US"/>
        </w:rPr>
        <w:t>inhalační alergeny</w:t>
      </w:r>
      <w:r w:rsidR="00BE31EB">
        <w:rPr>
          <w:rFonts w:ascii="Arial" w:hAnsi="Arial" w:cs="Arial"/>
          <w:bCs/>
          <w:lang w:val="en-US"/>
        </w:rPr>
        <w:t>.</w:t>
      </w:r>
      <w:r w:rsidR="00645980">
        <w:rPr>
          <w:rFonts w:ascii="Arial" w:hAnsi="Arial" w:cs="Arial"/>
          <w:bCs/>
          <w:lang w:val="en-US"/>
        </w:rPr>
        <w:t xml:space="preserve"> </w:t>
      </w:r>
      <w:r w:rsidR="007502B5">
        <w:rPr>
          <w:rFonts w:ascii="Arial" w:hAnsi="Arial" w:cs="Arial"/>
          <w:bCs/>
          <w:lang w:val="en-US"/>
        </w:rPr>
        <w:t xml:space="preserve">Všem pacientům byl před zahájením léčby </w:t>
      </w:r>
      <w:r w:rsidR="00BE31EB">
        <w:rPr>
          <w:rFonts w:ascii="Arial" w:hAnsi="Arial" w:cs="Arial"/>
          <w:bCs/>
          <w:lang w:val="en-US"/>
        </w:rPr>
        <w:t xml:space="preserve">specifickou imunoterapií </w:t>
      </w:r>
      <w:r w:rsidR="002B2C26">
        <w:rPr>
          <w:rFonts w:ascii="Arial" w:hAnsi="Arial" w:cs="Arial"/>
          <w:bCs/>
          <w:lang w:val="en-US"/>
        </w:rPr>
        <w:t xml:space="preserve">stanoven </w:t>
      </w:r>
      <w:r w:rsidR="007502B5">
        <w:rPr>
          <w:rFonts w:ascii="Arial" w:hAnsi="Arial" w:cs="Arial"/>
          <w:bCs/>
          <w:lang w:val="en-US"/>
        </w:rPr>
        <w:t>podrobný senzibilizační IgE profil pomocí metody ISAC, kter</w:t>
      </w:r>
      <w:r w:rsidR="008451B5">
        <w:rPr>
          <w:rFonts w:ascii="Arial" w:hAnsi="Arial" w:cs="Arial"/>
          <w:bCs/>
          <w:lang w:val="en-US"/>
        </w:rPr>
        <w:t>á</w:t>
      </w:r>
      <w:r w:rsidR="007502B5">
        <w:rPr>
          <w:rFonts w:ascii="Arial" w:hAnsi="Arial" w:cs="Arial"/>
          <w:bCs/>
          <w:lang w:val="en-US"/>
        </w:rPr>
        <w:t xml:space="preserve"> umožňuje vyšetření</w:t>
      </w:r>
      <w:r w:rsidR="00645980">
        <w:rPr>
          <w:rFonts w:ascii="Arial" w:hAnsi="Arial" w:cs="Arial"/>
          <w:bCs/>
          <w:lang w:val="en-US"/>
        </w:rPr>
        <w:t xml:space="preserve"> </w:t>
      </w:r>
      <w:r w:rsidR="008F0278">
        <w:rPr>
          <w:rFonts w:ascii="Arial" w:hAnsi="Arial" w:cs="Arial"/>
          <w:bCs/>
          <w:lang w:val="en-US"/>
        </w:rPr>
        <w:t xml:space="preserve">specifických </w:t>
      </w:r>
      <w:r w:rsidR="00645980">
        <w:rPr>
          <w:rFonts w:ascii="Arial" w:hAnsi="Arial" w:cs="Arial"/>
          <w:bCs/>
          <w:lang w:val="en-US"/>
        </w:rPr>
        <w:t xml:space="preserve">IgE protilátek </w:t>
      </w:r>
      <w:r w:rsidR="007502B5">
        <w:rPr>
          <w:rFonts w:ascii="Arial" w:hAnsi="Arial" w:cs="Arial"/>
          <w:bCs/>
          <w:lang w:val="en-US"/>
        </w:rPr>
        <w:t xml:space="preserve">k celkem </w:t>
      </w:r>
      <w:r w:rsidR="008F0278">
        <w:rPr>
          <w:rFonts w:ascii="Arial" w:hAnsi="Arial" w:cs="Arial"/>
          <w:bCs/>
          <w:lang w:val="en-US"/>
        </w:rPr>
        <w:t xml:space="preserve">112 alergenovým molekulám </w:t>
      </w:r>
      <w:r w:rsidR="007502B5">
        <w:rPr>
          <w:rFonts w:ascii="Arial" w:hAnsi="Arial" w:cs="Arial"/>
          <w:bCs/>
          <w:lang w:val="en-US"/>
        </w:rPr>
        <w:t xml:space="preserve">pocházejících </w:t>
      </w:r>
      <w:r w:rsidR="008F0278">
        <w:rPr>
          <w:rFonts w:ascii="Arial" w:hAnsi="Arial" w:cs="Arial"/>
          <w:bCs/>
          <w:lang w:val="en-US"/>
        </w:rPr>
        <w:t>z různých alergenových zdrojů.</w:t>
      </w:r>
      <w:r w:rsidR="007502B5">
        <w:rPr>
          <w:rFonts w:ascii="Arial" w:hAnsi="Arial" w:cs="Arial"/>
          <w:bCs/>
          <w:lang w:val="en-US"/>
        </w:rPr>
        <w:t xml:space="preserve"> </w:t>
      </w:r>
      <w:r w:rsidR="008F0278">
        <w:rPr>
          <w:rFonts w:ascii="Arial" w:hAnsi="Arial" w:cs="Arial"/>
          <w:bCs/>
          <w:lang w:val="en-US"/>
        </w:rPr>
        <w:t>K</w:t>
      </w:r>
      <w:r w:rsidR="007502B5">
        <w:rPr>
          <w:rFonts w:ascii="Arial" w:hAnsi="Arial" w:cs="Arial"/>
          <w:bCs/>
          <w:lang w:val="en-US"/>
        </w:rPr>
        <w:t xml:space="preserve"> </w:t>
      </w:r>
      <w:r w:rsidR="006243F7">
        <w:rPr>
          <w:rFonts w:ascii="Arial" w:hAnsi="Arial" w:cs="Arial"/>
          <w:bCs/>
          <w:lang w:val="en-US"/>
        </w:rPr>
        <w:t>z</w:t>
      </w:r>
      <w:r w:rsidR="007502B5">
        <w:rPr>
          <w:rFonts w:ascii="Arial" w:hAnsi="Arial" w:cs="Arial"/>
          <w:bCs/>
          <w:lang w:val="en-US"/>
        </w:rPr>
        <w:t xml:space="preserve">hodnocení klinické účinnosti imunoterapie jsme použili </w:t>
      </w:r>
      <w:r w:rsidR="006243F7">
        <w:rPr>
          <w:rFonts w:ascii="Arial" w:hAnsi="Arial" w:cs="Arial"/>
          <w:bCs/>
          <w:lang w:val="en-US"/>
        </w:rPr>
        <w:t>dotazníkovou metodu</w:t>
      </w:r>
      <w:r w:rsidR="00582907">
        <w:rPr>
          <w:rFonts w:ascii="Arial" w:hAnsi="Arial" w:cs="Arial"/>
          <w:bCs/>
          <w:lang w:val="en-US"/>
        </w:rPr>
        <w:t xml:space="preserve"> </w:t>
      </w:r>
      <w:r w:rsidR="006243F7">
        <w:rPr>
          <w:rFonts w:ascii="Arial" w:hAnsi="Arial" w:cs="Arial"/>
          <w:bCs/>
          <w:lang w:val="en-US"/>
        </w:rPr>
        <w:t>a u části pacientů též nosní provokační test</w:t>
      </w:r>
      <w:r w:rsidR="00582907">
        <w:rPr>
          <w:rFonts w:ascii="Arial" w:hAnsi="Arial" w:cs="Arial"/>
          <w:bCs/>
          <w:lang w:val="en-US"/>
        </w:rPr>
        <w:t xml:space="preserve"> před a po prvním roce léčby</w:t>
      </w:r>
      <w:r w:rsidR="006243F7">
        <w:rPr>
          <w:rFonts w:ascii="Arial" w:hAnsi="Arial" w:cs="Arial"/>
          <w:bCs/>
          <w:lang w:val="en-US"/>
        </w:rPr>
        <w:t xml:space="preserve">. </w:t>
      </w:r>
      <w:r w:rsidR="00FC2E22">
        <w:rPr>
          <w:rFonts w:ascii="Arial" w:hAnsi="Arial" w:cs="Arial"/>
          <w:bCs/>
          <w:lang w:val="en-US"/>
        </w:rPr>
        <w:t>Obdržená data byla vyhodnocena pomocí statistického program R</w:t>
      </w:r>
      <w:r w:rsidR="006243F7">
        <w:rPr>
          <w:rFonts w:ascii="Arial" w:hAnsi="Arial" w:cs="Arial"/>
          <w:bCs/>
          <w:lang w:val="en-US"/>
        </w:rPr>
        <w:t>, k hodnocení byl použit</w:t>
      </w:r>
      <w:r w:rsidR="00FC2E22">
        <w:rPr>
          <w:rFonts w:ascii="Arial" w:hAnsi="Arial" w:cs="Arial"/>
          <w:bCs/>
          <w:lang w:val="en-US"/>
        </w:rPr>
        <w:t xml:space="preserve"> Wilcoxon</w:t>
      </w:r>
      <w:r w:rsidR="006243F7">
        <w:rPr>
          <w:rFonts w:ascii="Arial" w:hAnsi="Arial" w:cs="Arial"/>
          <w:bCs/>
          <w:lang w:val="en-US"/>
        </w:rPr>
        <w:t>ův</w:t>
      </w:r>
      <w:r w:rsidR="00FC2E22">
        <w:rPr>
          <w:rFonts w:ascii="Arial" w:hAnsi="Arial" w:cs="Arial"/>
          <w:bCs/>
          <w:lang w:val="en-US"/>
        </w:rPr>
        <w:t xml:space="preserve"> statistick</w:t>
      </w:r>
      <w:r w:rsidR="006243F7">
        <w:rPr>
          <w:rFonts w:ascii="Arial" w:hAnsi="Arial" w:cs="Arial"/>
          <w:bCs/>
          <w:lang w:val="en-US"/>
        </w:rPr>
        <w:t>ý</w:t>
      </w:r>
      <w:r w:rsidR="00FC2E22">
        <w:rPr>
          <w:rFonts w:ascii="Arial" w:hAnsi="Arial" w:cs="Arial"/>
          <w:bCs/>
          <w:lang w:val="en-US"/>
        </w:rPr>
        <w:t xml:space="preserve"> test.</w:t>
      </w:r>
      <w:r w:rsidR="00645980">
        <w:rPr>
          <w:rFonts w:ascii="Arial" w:hAnsi="Arial" w:cs="Arial"/>
          <w:bCs/>
          <w:lang w:val="en-US"/>
        </w:rPr>
        <w:t xml:space="preserve"> </w:t>
      </w:r>
      <w:r w:rsidR="006243F7">
        <w:rPr>
          <w:rFonts w:ascii="Arial" w:hAnsi="Arial" w:cs="Arial"/>
          <w:bCs/>
          <w:lang w:val="en-US"/>
        </w:rPr>
        <w:t>Analýza byla p</w:t>
      </w:r>
      <w:r w:rsidR="00FC2E22">
        <w:rPr>
          <w:rFonts w:ascii="Arial" w:hAnsi="Arial" w:cs="Arial"/>
          <w:bCs/>
          <w:lang w:val="en-US"/>
        </w:rPr>
        <w:t>roveden</w:t>
      </w:r>
      <w:r w:rsidR="006243F7">
        <w:rPr>
          <w:rFonts w:ascii="Arial" w:hAnsi="Arial" w:cs="Arial"/>
          <w:bCs/>
          <w:lang w:val="en-US"/>
        </w:rPr>
        <w:t>a</w:t>
      </w:r>
      <w:r w:rsidR="00FC2E22">
        <w:rPr>
          <w:rFonts w:ascii="Arial" w:hAnsi="Arial" w:cs="Arial"/>
          <w:bCs/>
          <w:lang w:val="en-US"/>
        </w:rPr>
        <w:t xml:space="preserve"> ve skupině pacientů s alergií na pyl trav,</w:t>
      </w:r>
      <w:r w:rsidR="00312047">
        <w:rPr>
          <w:rFonts w:ascii="Arial" w:hAnsi="Arial" w:cs="Arial"/>
          <w:bCs/>
          <w:lang w:val="en-US"/>
        </w:rPr>
        <w:t xml:space="preserve"> </w:t>
      </w:r>
      <w:r w:rsidR="00FC2E22">
        <w:rPr>
          <w:rFonts w:ascii="Arial" w:hAnsi="Arial" w:cs="Arial"/>
          <w:bCs/>
          <w:lang w:val="en-US"/>
        </w:rPr>
        <w:t xml:space="preserve">břízy a roztoče. Ve skupině pacientů s alergií na pyl trav byla provedena </w:t>
      </w:r>
      <w:r w:rsidR="008451B5">
        <w:rPr>
          <w:rFonts w:ascii="Arial" w:hAnsi="Arial" w:cs="Arial"/>
          <w:bCs/>
          <w:lang w:val="en-US"/>
        </w:rPr>
        <w:t xml:space="preserve">podrobnější </w:t>
      </w:r>
      <w:r w:rsidR="00FC2E22">
        <w:rPr>
          <w:rFonts w:ascii="Arial" w:hAnsi="Arial" w:cs="Arial"/>
          <w:bCs/>
          <w:lang w:val="en-US"/>
        </w:rPr>
        <w:t>subanalýza s</w:t>
      </w:r>
      <w:r w:rsidR="006243F7">
        <w:rPr>
          <w:rFonts w:ascii="Arial" w:hAnsi="Arial" w:cs="Arial"/>
          <w:bCs/>
          <w:lang w:val="en-US"/>
        </w:rPr>
        <w:t xml:space="preserve">rovnávající </w:t>
      </w:r>
      <w:r w:rsidR="00FC2E22">
        <w:rPr>
          <w:rFonts w:ascii="Arial" w:hAnsi="Arial" w:cs="Arial"/>
          <w:bCs/>
          <w:lang w:val="en-US"/>
        </w:rPr>
        <w:t>pacient</w:t>
      </w:r>
      <w:r w:rsidR="006243F7">
        <w:rPr>
          <w:rFonts w:ascii="Arial" w:hAnsi="Arial" w:cs="Arial"/>
          <w:bCs/>
          <w:lang w:val="en-US"/>
        </w:rPr>
        <w:t>y</w:t>
      </w:r>
      <w:r w:rsidR="00FC2E22">
        <w:rPr>
          <w:rFonts w:ascii="Arial" w:hAnsi="Arial" w:cs="Arial"/>
          <w:bCs/>
          <w:lang w:val="en-US"/>
        </w:rPr>
        <w:t xml:space="preserve"> monosenzibilizovan</w:t>
      </w:r>
      <w:r w:rsidR="006243F7">
        <w:rPr>
          <w:rFonts w:ascii="Arial" w:hAnsi="Arial" w:cs="Arial"/>
          <w:bCs/>
          <w:lang w:val="en-US"/>
        </w:rPr>
        <w:t>é</w:t>
      </w:r>
      <w:r w:rsidR="00FC2E22">
        <w:rPr>
          <w:rFonts w:ascii="Arial" w:hAnsi="Arial" w:cs="Arial"/>
          <w:bCs/>
          <w:lang w:val="en-US"/>
        </w:rPr>
        <w:t xml:space="preserve"> pouze na pyl trav a polysenzibilizovan</w:t>
      </w:r>
      <w:r w:rsidR="006243F7">
        <w:rPr>
          <w:rFonts w:ascii="Arial" w:hAnsi="Arial" w:cs="Arial"/>
          <w:bCs/>
          <w:lang w:val="en-US"/>
        </w:rPr>
        <w:t>é</w:t>
      </w:r>
      <w:r w:rsidR="00FC2E22">
        <w:rPr>
          <w:rFonts w:ascii="Arial" w:hAnsi="Arial" w:cs="Arial"/>
          <w:bCs/>
          <w:lang w:val="en-US"/>
        </w:rPr>
        <w:t xml:space="preserve"> </w:t>
      </w:r>
      <w:r w:rsidR="008451B5">
        <w:rPr>
          <w:rFonts w:ascii="Arial" w:hAnsi="Arial" w:cs="Arial"/>
          <w:bCs/>
          <w:lang w:val="en-US"/>
        </w:rPr>
        <w:t>i</w:t>
      </w:r>
      <w:r w:rsidR="00FC2E22">
        <w:rPr>
          <w:rFonts w:ascii="Arial" w:hAnsi="Arial" w:cs="Arial"/>
          <w:bCs/>
          <w:lang w:val="en-US"/>
        </w:rPr>
        <w:t xml:space="preserve"> na jiné </w:t>
      </w:r>
      <w:r w:rsidR="006243F7">
        <w:rPr>
          <w:rFonts w:ascii="Arial" w:hAnsi="Arial" w:cs="Arial"/>
          <w:bCs/>
          <w:lang w:val="en-US"/>
        </w:rPr>
        <w:t xml:space="preserve">inhalační </w:t>
      </w:r>
      <w:r w:rsidR="00FC2E22">
        <w:rPr>
          <w:rFonts w:ascii="Arial" w:hAnsi="Arial" w:cs="Arial"/>
          <w:bCs/>
          <w:lang w:val="en-US"/>
        </w:rPr>
        <w:t>alergeny</w:t>
      </w:r>
      <w:r w:rsidR="006243F7">
        <w:rPr>
          <w:rFonts w:ascii="Arial" w:hAnsi="Arial" w:cs="Arial"/>
          <w:bCs/>
          <w:lang w:val="en-US"/>
        </w:rPr>
        <w:t xml:space="preserve"> (břízy, roztoče, plísně, zvířata)</w:t>
      </w:r>
      <w:r w:rsidR="007502B5">
        <w:rPr>
          <w:rFonts w:ascii="Arial" w:hAnsi="Arial" w:cs="Arial"/>
          <w:bCs/>
          <w:lang w:val="en-US"/>
        </w:rPr>
        <w:t>.</w:t>
      </w:r>
    </w:p>
    <w:p w:rsidR="001D19DD" w:rsidRDefault="00B07DCD" w:rsidP="005042AD">
      <w:pPr>
        <w:jc w:val="both"/>
        <w:rPr>
          <w:rFonts w:ascii="Arial" w:hAnsi="Arial" w:cs="Arial"/>
          <w:bCs/>
          <w:lang w:val="en-US"/>
        </w:rPr>
      </w:pPr>
      <w:r w:rsidRPr="00525FEE">
        <w:rPr>
          <w:rFonts w:ascii="Arial" w:hAnsi="Arial" w:cs="Arial"/>
          <w:b/>
          <w:bCs/>
          <w:u w:val="single"/>
          <w:lang w:val="en-US"/>
        </w:rPr>
        <w:t>Výsledky</w:t>
      </w:r>
      <w:r w:rsidR="00525FEE" w:rsidRPr="00525FEE">
        <w:rPr>
          <w:rFonts w:ascii="Arial" w:hAnsi="Arial" w:cs="Arial"/>
          <w:b/>
          <w:bCs/>
          <w:u w:val="single"/>
          <w:lang w:val="en-US"/>
        </w:rPr>
        <w:t>:</w:t>
      </w:r>
      <w:r w:rsidR="0054122F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8F0278" w:rsidRPr="008F0278">
        <w:rPr>
          <w:rFonts w:ascii="Arial" w:hAnsi="Arial" w:cs="Arial"/>
          <w:bCs/>
          <w:lang w:val="en-US"/>
        </w:rPr>
        <w:t>V našem souboru bylo 64 pacientů s alergií na pyl trav, 20 na pyl břízy a</w:t>
      </w:r>
      <w:r w:rsidR="008451B5">
        <w:rPr>
          <w:rFonts w:ascii="Arial" w:hAnsi="Arial" w:cs="Arial"/>
          <w:bCs/>
          <w:lang w:val="en-US"/>
        </w:rPr>
        <w:t xml:space="preserve"> </w:t>
      </w:r>
      <w:r w:rsidR="008F0278" w:rsidRPr="008F0278">
        <w:rPr>
          <w:rFonts w:ascii="Arial" w:hAnsi="Arial" w:cs="Arial"/>
          <w:bCs/>
          <w:lang w:val="en-US"/>
        </w:rPr>
        <w:t>19</w:t>
      </w:r>
      <w:r w:rsidR="008F0278">
        <w:rPr>
          <w:rFonts w:ascii="Arial" w:hAnsi="Arial" w:cs="Arial"/>
          <w:bCs/>
          <w:lang w:val="en-US"/>
        </w:rPr>
        <w:t xml:space="preserve"> </w:t>
      </w:r>
      <w:r w:rsidR="008F0278" w:rsidRPr="008F0278">
        <w:rPr>
          <w:rFonts w:ascii="Arial" w:hAnsi="Arial" w:cs="Arial"/>
          <w:bCs/>
          <w:lang w:val="en-US"/>
        </w:rPr>
        <w:t>na roztoče</w:t>
      </w:r>
      <w:r w:rsidR="008F0278">
        <w:rPr>
          <w:rFonts w:ascii="Arial" w:hAnsi="Arial" w:cs="Arial"/>
          <w:bCs/>
          <w:lang w:val="en-US"/>
        </w:rPr>
        <w:t xml:space="preserve">. Jednalo se o 61 mužů ve věku 7- 50 let a 42 žen ve věku 7- 49 let. Průměrný věk při zahájení specifické imunoterapie byl </w:t>
      </w:r>
      <w:r w:rsidR="00277D2E">
        <w:rPr>
          <w:rFonts w:ascii="Arial" w:hAnsi="Arial" w:cs="Arial"/>
          <w:bCs/>
          <w:lang w:val="en-US"/>
        </w:rPr>
        <w:t>2</w:t>
      </w:r>
      <w:r w:rsidR="008F0278">
        <w:rPr>
          <w:rFonts w:ascii="Arial" w:hAnsi="Arial" w:cs="Arial"/>
          <w:bCs/>
          <w:lang w:val="en-US"/>
        </w:rPr>
        <w:t xml:space="preserve">0 let. </w:t>
      </w:r>
      <w:r w:rsidR="00F50FFC">
        <w:rPr>
          <w:rFonts w:ascii="Arial" w:hAnsi="Arial" w:cs="Arial"/>
          <w:bCs/>
          <w:lang w:val="en-US"/>
        </w:rPr>
        <w:t xml:space="preserve">Nejčastěji užívaná forma imunoterapie byla forma subkutánní. Vyhodnocení klinické symptomatologie pomocí dotazníků jasně ukázalo signifikantní pokles alergických projevů </w:t>
      </w:r>
      <w:r w:rsidR="0094332F">
        <w:rPr>
          <w:rFonts w:ascii="Arial" w:hAnsi="Arial" w:cs="Arial"/>
          <w:bCs/>
          <w:lang w:val="en-US"/>
        </w:rPr>
        <w:t>pacientů alergických na p</w:t>
      </w:r>
      <w:r w:rsidR="00F50FFC">
        <w:rPr>
          <w:rFonts w:ascii="Arial" w:hAnsi="Arial" w:cs="Arial"/>
          <w:bCs/>
          <w:lang w:val="en-US"/>
        </w:rPr>
        <w:t>yly trav, jarních stromů i roztoč</w:t>
      </w:r>
      <w:r w:rsidR="002B2C26">
        <w:rPr>
          <w:rFonts w:ascii="Arial" w:hAnsi="Arial" w:cs="Arial"/>
          <w:bCs/>
          <w:lang w:val="en-US"/>
        </w:rPr>
        <w:t>e</w:t>
      </w:r>
      <w:r w:rsidR="0094332F">
        <w:rPr>
          <w:rFonts w:ascii="Arial" w:hAnsi="Arial" w:cs="Arial"/>
          <w:bCs/>
          <w:lang w:val="en-US"/>
        </w:rPr>
        <w:t xml:space="preserve"> již po prvním roce léčby</w:t>
      </w:r>
      <w:r w:rsidR="00F50FFC">
        <w:rPr>
          <w:rFonts w:ascii="Arial" w:hAnsi="Arial" w:cs="Arial"/>
          <w:bCs/>
          <w:lang w:val="en-US"/>
        </w:rPr>
        <w:t xml:space="preserve">. Ve skupině pacientů s alergií na pyl trav </w:t>
      </w:r>
      <w:r w:rsidR="0094332F">
        <w:rPr>
          <w:rFonts w:ascii="Arial" w:hAnsi="Arial" w:cs="Arial"/>
          <w:bCs/>
          <w:lang w:val="en-US"/>
        </w:rPr>
        <w:t>nebyl nalezen signifikantní rozdíl redukce klinické symptomatologie mezi pacienty m</w:t>
      </w:r>
      <w:r w:rsidR="001D19DD">
        <w:rPr>
          <w:rFonts w:ascii="Arial" w:hAnsi="Arial" w:cs="Arial"/>
          <w:bCs/>
          <w:lang w:val="en-US"/>
        </w:rPr>
        <w:t>onosenzibilizovan</w:t>
      </w:r>
      <w:r w:rsidR="0094332F">
        <w:rPr>
          <w:rFonts w:ascii="Arial" w:hAnsi="Arial" w:cs="Arial"/>
          <w:bCs/>
          <w:lang w:val="en-US"/>
        </w:rPr>
        <w:t>ými a polysenzibilizovanými</w:t>
      </w:r>
      <w:r w:rsidR="006243F7">
        <w:rPr>
          <w:rFonts w:ascii="Arial" w:hAnsi="Arial" w:cs="Arial"/>
          <w:bCs/>
          <w:lang w:val="en-US"/>
        </w:rPr>
        <w:t xml:space="preserve">. </w:t>
      </w:r>
      <w:r w:rsidR="0094332F">
        <w:rPr>
          <w:rFonts w:ascii="Arial" w:hAnsi="Arial" w:cs="Arial"/>
          <w:bCs/>
          <w:lang w:val="en-US"/>
        </w:rPr>
        <w:t xml:space="preserve">Statistické vyhodnocení nosního provokačního testu vzhledem k malému </w:t>
      </w:r>
      <w:r w:rsidR="006243F7">
        <w:rPr>
          <w:rFonts w:ascii="Arial" w:hAnsi="Arial" w:cs="Arial"/>
          <w:bCs/>
          <w:lang w:val="en-US"/>
        </w:rPr>
        <w:t>počtu</w:t>
      </w:r>
      <w:r w:rsidR="0094332F">
        <w:rPr>
          <w:rFonts w:ascii="Arial" w:hAnsi="Arial" w:cs="Arial"/>
          <w:bCs/>
          <w:lang w:val="en-US"/>
        </w:rPr>
        <w:t xml:space="preserve"> probandů (z</w:t>
      </w:r>
      <w:r w:rsidR="006243F7">
        <w:rPr>
          <w:rFonts w:ascii="Arial" w:hAnsi="Arial" w:cs="Arial"/>
          <w:bCs/>
          <w:lang w:val="en-US"/>
        </w:rPr>
        <w:t xml:space="preserve">působeného </w:t>
      </w:r>
      <w:r w:rsidR="0094332F">
        <w:rPr>
          <w:rFonts w:ascii="Arial" w:hAnsi="Arial" w:cs="Arial"/>
          <w:bCs/>
          <w:lang w:val="en-US"/>
        </w:rPr>
        <w:t>nedostatkem testovacího alergenu v loňském roce) nemohlo být provedeno</w:t>
      </w:r>
      <w:r w:rsidR="001D19DD">
        <w:rPr>
          <w:rFonts w:ascii="Arial" w:hAnsi="Arial" w:cs="Arial"/>
          <w:bCs/>
          <w:lang w:val="en-US"/>
        </w:rPr>
        <w:t>.</w:t>
      </w:r>
    </w:p>
    <w:p w:rsidR="0080689B" w:rsidRPr="0080689B" w:rsidRDefault="00B07DCD" w:rsidP="0080689B">
      <w:pPr>
        <w:jc w:val="both"/>
        <w:rPr>
          <w:rFonts w:ascii="Arial" w:hAnsi="Arial" w:cs="Arial"/>
          <w:bCs/>
          <w:lang w:val="en-US"/>
        </w:rPr>
      </w:pPr>
      <w:r w:rsidRPr="00525FEE">
        <w:rPr>
          <w:rFonts w:ascii="Arial" w:hAnsi="Arial" w:cs="Arial"/>
          <w:b/>
          <w:bCs/>
          <w:u w:val="single"/>
          <w:lang w:val="en-US"/>
        </w:rPr>
        <w:t>Závěr</w:t>
      </w:r>
      <w:r w:rsidRPr="0080689B">
        <w:rPr>
          <w:rFonts w:ascii="Arial" w:hAnsi="Arial" w:cs="Arial"/>
          <w:bCs/>
          <w:lang w:val="en-US"/>
        </w:rPr>
        <w:t>:</w:t>
      </w:r>
      <w:r w:rsidR="0080689B" w:rsidRPr="0080689B">
        <w:rPr>
          <w:rFonts w:ascii="Arial" w:hAnsi="Arial" w:cs="Arial"/>
          <w:bCs/>
          <w:lang w:val="en-US"/>
        </w:rPr>
        <w:t xml:space="preserve"> </w:t>
      </w:r>
      <w:r w:rsidR="001D19DD">
        <w:rPr>
          <w:rFonts w:ascii="Arial" w:hAnsi="Arial" w:cs="Arial"/>
          <w:bCs/>
          <w:lang w:val="en-US"/>
        </w:rPr>
        <w:t>Naše studie potvrdila klinickou ú</w:t>
      </w:r>
      <w:r w:rsidR="0094332F">
        <w:rPr>
          <w:rFonts w:ascii="Arial" w:hAnsi="Arial" w:cs="Arial"/>
          <w:bCs/>
          <w:lang w:val="en-US"/>
        </w:rPr>
        <w:t xml:space="preserve">činnost specifické imunoterapie </w:t>
      </w:r>
      <w:r w:rsidR="001D19DD">
        <w:rPr>
          <w:rFonts w:ascii="Arial" w:hAnsi="Arial" w:cs="Arial"/>
          <w:bCs/>
          <w:lang w:val="en-US"/>
        </w:rPr>
        <w:t>inhalačními alergeny</w:t>
      </w:r>
      <w:r w:rsidR="0094332F">
        <w:rPr>
          <w:rFonts w:ascii="Arial" w:hAnsi="Arial" w:cs="Arial"/>
          <w:bCs/>
          <w:lang w:val="en-US"/>
        </w:rPr>
        <w:t xml:space="preserve"> </w:t>
      </w:r>
      <w:r w:rsidR="006243F7">
        <w:rPr>
          <w:rFonts w:ascii="Arial" w:hAnsi="Arial" w:cs="Arial"/>
          <w:bCs/>
          <w:lang w:val="en-US"/>
        </w:rPr>
        <w:t>již po prvním roce léčby</w:t>
      </w:r>
      <w:r w:rsidR="00277D2E">
        <w:rPr>
          <w:rFonts w:ascii="Arial" w:hAnsi="Arial" w:cs="Arial"/>
          <w:bCs/>
          <w:lang w:val="en-US"/>
        </w:rPr>
        <w:t xml:space="preserve">. </w:t>
      </w:r>
      <w:r w:rsidR="001D19DD">
        <w:rPr>
          <w:rFonts w:ascii="Arial" w:hAnsi="Arial" w:cs="Arial"/>
          <w:bCs/>
          <w:lang w:val="en-US"/>
        </w:rPr>
        <w:t xml:space="preserve">Subanalýza provedená ve skupině pacientů alergických na pyl trav </w:t>
      </w:r>
      <w:r w:rsidR="00B423DF">
        <w:rPr>
          <w:rFonts w:ascii="Arial" w:hAnsi="Arial" w:cs="Arial"/>
          <w:bCs/>
          <w:lang w:val="en-US"/>
        </w:rPr>
        <w:t xml:space="preserve">nezjistila rozdíl v klinické účinnosti léčby mezi pacienty monosenzibilizovanými a </w:t>
      </w:r>
      <w:r w:rsidR="00277D2E">
        <w:rPr>
          <w:rFonts w:ascii="Arial" w:hAnsi="Arial" w:cs="Arial"/>
          <w:bCs/>
          <w:lang w:val="en-US"/>
        </w:rPr>
        <w:t>poly</w:t>
      </w:r>
      <w:r w:rsidR="00B423DF">
        <w:rPr>
          <w:rFonts w:ascii="Arial" w:hAnsi="Arial" w:cs="Arial"/>
          <w:bCs/>
          <w:lang w:val="en-US"/>
        </w:rPr>
        <w:t>senzibilizovanými.</w:t>
      </w:r>
      <w:r w:rsidR="001D19DD">
        <w:rPr>
          <w:rFonts w:ascii="Arial" w:hAnsi="Arial" w:cs="Arial"/>
          <w:bCs/>
          <w:lang w:val="en-US"/>
        </w:rPr>
        <w:t xml:space="preserve"> Imunoterapie je </w:t>
      </w:r>
      <w:r w:rsidR="00B423DF">
        <w:rPr>
          <w:rFonts w:ascii="Arial" w:hAnsi="Arial" w:cs="Arial"/>
          <w:bCs/>
          <w:lang w:val="en-US"/>
        </w:rPr>
        <w:t>tedy</w:t>
      </w:r>
      <w:r w:rsidR="002B2C26">
        <w:rPr>
          <w:rFonts w:ascii="Arial" w:hAnsi="Arial" w:cs="Arial"/>
          <w:bCs/>
          <w:lang w:val="en-US"/>
        </w:rPr>
        <w:t xml:space="preserve"> </w:t>
      </w:r>
      <w:r w:rsidR="00B423DF">
        <w:rPr>
          <w:rFonts w:ascii="Arial" w:hAnsi="Arial" w:cs="Arial"/>
          <w:bCs/>
          <w:lang w:val="en-US"/>
        </w:rPr>
        <w:t>j</w:t>
      </w:r>
      <w:r w:rsidR="002B2C26">
        <w:rPr>
          <w:rFonts w:ascii="Arial" w:hAnsi="Arial" w:cs="Arial"/>
          <w:bCs/>
          <w:lang w:val="en-US"/>
        </w:rPr>
        <w:t xml:space="preserve">ednoznačně </w:t>
      </w:r>
      <w:r w:rsidR="00B423DF">
        <w:rPr>
          <w:rFonts w:ascii="Arial" w:hAnsi="Arial" w:cs="Arial"/>
          <w:bCs/>
          <w:lang w:val="en-US"/>
        </w:rPr>
        <w:t>indikovanou léčebnou</w:t>
      </w:r>
      <w:r w:rsidR="00001FAB">
        <w:rPr>
          <w:rFonts w:ascii="Arial" w:hAnsi="Arial" w:cs="Arial"/>
          <w:bCs/>
          <w:lang w:val="en-US"/>
        </w:rPr>
        <w:t xml:space="preserve"> modalitou</w:t>
      </w:r>
      <w:r w:rsidR="002B2C26">
        <w:rPr>
          <w:rFonts w:ascii="Arial" w:hAnsi="Arial" w:cs="Arial"/>
          <w:bCs/>
          <w:lang w:val="en-US"/>
        </w:rPr>
        <w:t xml:space="preserve"> u pacientů s klinicky významnou alergií na pyl trav </w:t>
      </w:r>
      <w:r w:rsidR="00B423DF">
        <w:rPr>
          <w:rFonts w:ascii="Arial" w:hAnsi="Arial" w:cs="Arial"/>
          <w:bCs/>
          <w:lang w:val="en-US"/>
        </w:rPr>
        <w:t xml:space="preserve">bez ohledu na </w:t>
      </w:r>
      <w:r w:rsidR="002B2C26">
        <w:rPr>
          <w:rFonts w:ascii="Arial" w:hAnsi="Arial" w:cs="Arial"/>
          <w:bCs/>
          <w:lang w:val="en-US"/>
        </w:rPr>
        <w:t xml:space="preserve">přítomnost </w:t>
      </w:r>
      <w:r w:rsidR="00B423DF">
        <w:rPr>
          <w:rFonts w:ascii="Arial" w:hAnsi="Arial" w:cs="Arial"/>
          <w:bCs/>
          <w:lang w:val="en-US"/>
        </w:rPr>
        <w:t>přidružen</w:t>
      </w:r>
      <w:r w:rsidR="002B2C26">
        <w:rPr>
          <w:rFonts w:ascii="Arial" w:hAnsi="Arial" w:cs="Arial"/>
          <w:bCs/>
          <w:lang w:val="en-US"/>
        </w:rPr>
        <w:t>ých</w:t>
      </w:r>
      <w:r w:rsidR="00B423DF">
        <w:rPr>
          <w:rFonts w:ascii="Arial" w:hAnsi="Arial" w:cs="Arial"/>
          <w:bCs/>
          <w:lang w:val="en-US"/>
        </w:rPr>
        <w:t xml:space="preserve"> kosenzibilizac</w:t>
      </w:r>
      <w:r w:rsidR="002B2C26">
        <w:rPr>
          <w:rFonts w:ascii="Arial" w:hAnsi="Arial" w:cs="Arial"/>
          <w:bCs/>
          <w:lang w:val="en-US"/>
        </w:rPr>
        <w:t>í</w:t>
      </w:r>
      <w:r w:rsidR="00B423DF">
        <w:rPr>
          <w:rFonts w:ascii="Arial" w:hAnsi="Arial" w:cs="Arial"/>
          <w:bCs/>
          <w:lang w:val="en-US"/>
        </w:rPr>
        <w:t>.</w:t>
      </w:r>
      <w:r w:rsidR="00B423DF" w:rsidRPr="0080689B">
        <w:rPr>
          <w:rFonts w:ascii="Arial" w:hAnsi="Arial" w:cs="Arial"/>
          <w:bCs/>
          <w:lang w:val="en-US"/>
        </w:rPr>
        <w:t xml:space="preserve"> </w:t>
      </w:r>
    </w:p>
    <w:sectPr w:rsidR="0080689B" w:rsidRPr="0080689B" w:rsidSect="00FD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2AD"/>
    <w:rsid w:val="00001B98"/>
    <w:rsid w:val="00001FAB"/>
    <w:rsid w:val="000021E1"/>
    <w:rsid w:val="00005807"/>
    <w:rsid w:val="000078FD"/>
    <w:rsid w:val="0001068A"/>
    <w:rsid w:val="0001586A"/>
    <w:rsid w:val="00017359"/>
    <w:rsid w:val="0001787D"/>
    <w:rsid w:val="00017DD6"/>
    <w:rsid w:val="0002398D"/>
    <w:rsid w:val="0002589F"/>
    <w:rsid w:val="000273F2"/>
    <w:rsid w:val="00031F68"/>
    <w:rsid w:val="000345A9"/>
    <w:rsid w:val="00034E51"/>
    <w:rsid w:val="00034FDD"/>
    <w:rsid w:val="00036EAF"/>
    <w:rsid w:val="0004626E"/>
    <w:rsid w:val="00052280"/>
    <w:rsid w:val="00052BA9"/>
    <w:rsid w:val="00064629"/>
    <w:rsid w:val="00065322"/>
    <w:rsid w:val="000670F9"/>
    <w:rsid w:val="00072492"/>
    <w:rsid w:val="00073B39"/>
    <w:rsid w:val="00074271"/>
    <w:rsid w:val="00075D00"/>
    <w:rsid w:val="00076812"/>
    <w:rsid w:val="00076CA9"/>
    <w:rsid w:val="000904DE"/>
    <w:rsid w:val="00091CB0"/>
    <w:rsid w:val="000920AB"/>
    <w:rsid w:val="00092B3F"/>
    <w:rsid w:val="00093071"/>
    <w:rsid w:val="00095F17"/>
    <w:rsid w:val="00097F0D"/>
    <w:rsid w:val="000A4378"/>
    <w:rsid w:val="000A4FB3"/>
    <w:rsid w:val="000B0B0E"/>
    <w:rsid w:val="000B235A"/>
    <w:rsid w:val="000B26EA"/>
    <w:rsid w:val="000B44DD"/>
    <w:rsid w:val="000C0301"/>
    <w:rsid w:val="000C0E4C"/>
    <w:rsid w:val="000C1031"/>
    <w:rsid w:val="000C5EE6"/>
    <w:rsid w:val="000D41F6"/>
    <w:rsid w:val="000D5398"/>
    <w:rsid w:val="000D7A0E"/>
    <w:rsid w:val="000E00E1"/>
    <w:rsid w:val="000E15DC"/>
    <w:rsid w:val="000E2B02"/>
    <w:rsid w:val="000E57AF"/>
    <w:rsid w:val="000F25EC"/>
    <w:rsid w:val="000F2EBA"/>
    <w:rsid w:val="000F30F9"/>
    <w:rsid w:val="000F4C64"/>
    <w:rsid w:val="000F6671"/>
    <w:rsid w:val="001012D8"/>
    <w:rsid w:val="00104725"/>
    <w:rsid w:val="00106AC7"/>
    <w:rsid w:val="00110F00"/>
    <w:rsid w:val="00113689"/>
    <w:rsid w:val="00114F7B"/>
    <w:rsid w:val="001157CA"/>
    <w:rsid w:val="00115CB9"/>
    <w:rsid w:val="00122A2D"/>
    <w:rsid w:val="001230FD"/>
    <w:rsid w:val="00126954"/>
    <w:rsid w:val="001348E1"/>
    <w:rsid w:val="00136982"/>
    <w:rsid w:val="00136ACB"/>
    <w:rsid w:val="001405B5"/>
    <w:rsid w:val="00144312"/>
    <w:rsid w:val="00144931"/>
    <w:rsid w:val="00145760"/>
    <w:rsid w:val="00147C81"/>
    <w:rsid w:val="0015150A"/>
    <w:rsid w:val="001531D4"/>
    <w:rsid w:val="0015369C"/>
    <w:rsid w:val="00156A17"/>
    <w:rsid w:val="001573D3"/>
    <w:rsid w:val="00165B62"/>
    <w:rsid w:val="0017097A"/>
    <w:rsid w:val="001716C7"/>
    <w:rsid w:val="00173EB0"/>
    <w:rsid w:val="001742C2"/>
    <w:rsid w:val="001758B3"/>
    <w:rsid w:val="001801C9"/>
    <w:rsid w:val="001812B7"/>
    <w:rsid w:val="00181F8E"/>
    <w:rsid w:val="00191BF4"/>
    <w:rsid w:val="0019592F"/>
    <w:rsid w:val="001A00E7"/>
    <w:rsid w:val="001A0465"/>
    <w:rsid w:val="001A156B"/>
    <w:rsid w:val="001A40C7"/>
    <w:rsid w:val="001B1985"/>
    <w:rsid w:val="001B2AEF"/>
    <w:rsid w:val="001B51A8"/>
    <w:rsid w:val="001C22C5"/>
    <w:rsid w:val="001C44BF"/>
    <w:rsid w:val="001C563B"/>
    <w:rsid w:val="001C61DB"/>
    <w:rsid w:val="001C6861"/>
    <w:rsid w:val="001C7334"/>
    <w:rsid w:val="001C7E7B"/>
    <w:rsid w:val="001D033B"/>
    <w:rsid w:val="001D086A"/>
    <w:rsid w:val="001D153E"/>
    <w:rsid w:val="001D19DD"/>
    <w:rsid w:val="001D4716"/>
    <w:rsid w:val="001D4A96"/>
    <w:rsid w:val="001E0571"/>
    <w:rsid w:val="001E0642"/>
    <w:rsid w:val="001E2C04"/>
    <w:rsid w:val="001E3B08"/>
    <w:rsid w:val="001E4A7F"/>
    <w:rsid w:val="001E652C"/>
    <w:rsid w:val="001E66FE"/>
    <w:rsid w:val="001E68B9"/>
    <w:rsid w:val="001F0CD0"/>
    <w:rsid w:val="001F3E9E"/>
    <w:rsid w:val="00205314"/>
    <w:rsid w:val="002053E4"/>
    <w:rsid w:val="00211151"/>
    <w:rsid w:val="00211467"/>
    <w:rsid w:val="00212933"/>
    <w:rsid w:val="0021421F"/>
    <w:rsid w:val="00215A88"/>
    <w:rsid w:val="00224B6A"/>
    <w:rsid w:val="00226ED4"/>
    <w:rsid w:val="002311C4"/>
    <w:rsid w:val="00232F99"/>
    <w:rsid w:val="00233748"/>
    <w:rsid w:val="00233822"/>
    <w:rsid w:val="00235943"/>
    <w:rsid w:val="00235DE1"/>
    <w:rsid w:val="00237470"/>
    <w:rsid w:val="00241174"/>
    <w:rsid w:val="00242812"/>
    <w:rsid w:val="002455A9"/>
    <w:rsid w:val="00247C95"/>
    <w:rsid w:val="00251211"/>
    <w:rsid w:val="00251E77"/>
    <w:rsid w:val="002537F7"/>
    <w:rsid w:val="00254C6A"/>
    <w:rsid w:val="002721D6"/>
    <w:rsid w:val="00273772"/>
    <w:rsid w:val="00277D2E"/>
    <w:rsid w:val="00280153"/>
    <w:rsid w:val="00280341"/>
    <w:rsid w:val="002807B0"/>
    <w:rsid w:val="00282283"/>
    <w:rsid w:val="00283E6C"/>
    <w:rsid w:val="00291EA2"/>
    <w:rsid w:val="002935CE"/>
    <w:rsid w:val="00295009"/>
    <w:rsid w:val="002A24A5"/>
    <w:rsid w:val="002A51D4"/>
    <w:rsid w:val="002B2C26"/>
    <w:rsid w:val="002B43D3"/>
    <w:rsid w:val="002C007C"/>
    <w:rsid w:val="002C09C4"/>
    <w:rsid w:val="002C19EC"/>
    <w:rsid w:val="002C2770"/>
    <w:rsid w:val="002C363B"/>
    <w:rsid w:val="002C7C87"/>
    <w:rsid w:val="002D1EB5"/>
    <w:rsid w:val="002D20F4"/>
    <w:rsid w:val="002D5D3B"/>
    <w:rsid w:val="002D762B"/>
    <w:rsid w:val="002E038A"/>
    <w:rsid w:val="002F081C"/>
    <w:rsid w:val="002F4419"/>
    <w:rsid w:val="002F5CA6"/>
    <w:rsid w:val="003023FC"/>
    <w:rsid w:val="00305059"/>
    <w:rsid w:val="00305E01"/>
    <w:rsid w:val="0031079F"/>
    <w:rsid w:val="003115A8"/>
    <w:rsid w:val="00311880"/>
    <w:rsid w:val="00312047"/>
    <w:rsid w:val="00312512"/>
    <w:rsid w:val="00314FAA"/>
    <w:rsid w:val="0031565D"/>
    <w:rsid w:val="0032080B"/>
    <w:rsid w:val="00322BA7"/>
    <w:rsid w:val="003230CF"/>
    <w:rsid w:val="00324281"/>
    <w:rsid w:val="00324D1F"/>
    <w:rsid w:val="00324E8F"/>
    <w:rsid w:val="003268D0"/>
    <w:rsid w:val="0032710C"/>
    <w:rsid w:val="003274CB"/>
    <w:rsid w:val="00330540"/>
    <w:rsid w:val="00331791"/>
    <w:rsid w:val="00333C73"/>
    <w:rsid w:val="00336010"/>
    <w:rsid w:val="00336F6A"/>
    <w:rsid w:val="00345591"/>
    <w:rsid w:val="0034764E"/>
    <w:rsid w:val="00351B45"/>
    <w:rsid w:val="003520B6"/>
    <w:rsid w:val="003533AC"/>
    <w:rsid w:val="00355C22"/>
    <w:rsid w:val="00355DDB"/>
    <w:rsid w:val="00365AC8"/>
    <w:rsid w:val="00376CA3"/>
    <w:rsid w:val="00377B1C"/>
    <w:rsid w:val="00381751"/>
    <w:rsid w:val="003826A4"/>
    <w:rsid w:val="003828A8"/>
    <w:rsid w:val="003828FE"/>
    <w:rsid w:val="00384CD2"/>
    <w:rsid w:val="00385E05"/>
    <w:rsid w:val="00391A39"/>
    <w:rsid w:val="003925ED"/>
    <w:rsid w:val="00392CC2"/>
    <w:rsid w:val="00395577"/>
    <w:rsid w:val="00395D82"/>
    <w:rsid w:val="003A6588"/>
    <w:rsid w:val="003A6FE1"/>
    <w:rsid w:val="003A7384"/>
    <w:rsid w:val="003B0F87"/>
    <w:rsid w:val="003B1AE4"/>
    <w:rsid w:val="003C0919"/>
    <w:rsid w:val="003C17F1"/>
    <w:rsid w:val="003C210D"/>
    <w:rsid w:val="003C7B06"/>
    <w:rsid w:val="003D0A8F"/>
    <w:rsid w:val="003D4F17"/>
    <w:rsid w:val="003D7B43"/>
    <w:rsid w:val="003E156C"/>
    <w:rsid w:val="003E2CF1"/>
    <w:rsid w:val="003E6436"/>
    <w:rsid w:val="003E72A8"/>
    <w:rsid w:val="003F4643"/>
    <w:rsid w:val="003F5974"/>
    <w:rsid w:val="003F5D1F"/>
    <w:rsid w:val="003F75CB"/>
    <w:rsid w:val="004002A0"/>
    <w:rsid w:val="00400752"/>
    <w:rsid w:val="00402D76"/>
    <w:rsid w:val="004051FA"/>
    <w:rsid w:val="0041135F"/>
    <w:rsid w:val="00411AA2"/>
    <w:rsid w:val="00413632"/>
    <w:rsid w:val="00415493"/>
    <w:rsid w:val="00415A45"/>
    <w:rsid w:val="00416421"/>
    <w:rsid w:val="00423F25"/>
    <w:rsid w:val="0042691B"/>
    <w:rsid w:val="00430527"/>
    <w:rsid w:val="00430E66"/>
    <w:rsid w:val="004323BA"/>
    <w:rsid w:val="004422C9"/>
    <w:rsid w:val="00442961"/>
    <w:rsid w:val="00443C02"/>
    <w:rsid w:val="00444FA7"/>
    <w:rsid w:val="00445FAE"/>
    <w:rsid w:val="0044673A"/>
    <w:rsid w:val="00446E18"/>
    <w:rsid w:val="00450A71"/>
    <w:rsid w:val="00450CDE"/>
    <w:rsid w:val="00455C5A"/>
    <w:rsid w:val="00456E29"/>
    <w:rsid w:val="0046001A"/>
    <w:rsid w:val="00460557"/>
    <w:rsid w:val="0046223B"/>
    <w:rsid w:val="004637BE"/>
    <w:rsid w:val="0046581D"/>
    <w:rsid w:val="004665E4"/>
    <w:rsid w:val="00471250"/>
    <w:rsid w:val="0047406B"/>
    <w:rsid w:val="0048273B"/>
    <w:rsid w:val="00483287"/>
    <w:rsid w:val="00484221"/>
    <w:rsid w:val="00484853"/>
    <w:rsid w:val="0049020E"/>
    <w:rsid w:val="00490B7B"/>
    <w:rsid w:val="0049450F"/>
    <w:rsid w:val="00495651"/>
    <w:rsid w:val="004A06A7"/>
    <w:rsid w:val="004A3A8A"/>
    <w:rsid w:val="004A4A64"/>
    <w:rsid w:val="004A4CDC"/>
    <w:rsid w:val="004A5182"/>
    <w:rsid w:val="004A5E82"/>
    <w:rsid w:val="004B2B54"/>
    <w:rsid w:val="004B3B49"/>
    <w:rsid w:val="004C4E20"/>
    <w:rsid w:val="004D40BD"/>
    <w:rsid w:val="004E0C06"/>
    <w:rsid w:val="004E0E98"/>
    <w:rsid w:val="004E1FEC"/>
    <w:rsid w:val="004E7CC0"/>
    <w:rsid w:val="004F5D4F"/>
    <w:rsid w:val="004F743F"/>
    <w:rsid w:val="00501F92"/>
    <w:rsid w:val="005042AD"/>
    <w:rsid w:val="005065DF"/>
    <w:rsid w:val="00510ECC"/>
    <w:rsid w:val="005110A3"/>
    <w:rsid w:val="005128B6"/>
    <w:rsid w:val="00513E62"/>
    <w:rsid w:val="00513FD4"/>
    <w:rsid w:val="00514CE0"/>
    <w:rsid w:val="00524F6F"/>
    <w:rsid w:val="00525048"/>
    <w:rsid w:val="00525FEE"/>
    <w:rsid w:val="005272EE"/>
    <w:rsid w:val="00531111"/>
    <w:rsid w:val="00534389"/>
    <w:rsid w:val="00535026"/>
    <w:rsid w:val="005361B8"/>
    <w:rsid w:val="00537D74"/>
    <w:rsid w:val="005401B6"/>
    <w:rsid w:val="0054122F"/>
    <w:rsid w:val="00543A94"/>
    <w:rsid w:val="00545C89"/>
    <w:rsid w:val="0054632E"/>
    <w:rsid w:val="0054733F"/>
    <w:rsid w:val="00551321"/>
    <w:rsid w:val="005529CE"/>
    <w:rsid w:val="00552B6C"/>
    <w:rsid w:val="00553071"/>
    <w:rsid w:val="0055373C"/>
    <w:rsid w:val="0055780C"/>
    <w:rsid w:val="0056075D"/>
    <w:rsid w:val="005623D8"/>
    <w:rsid w:val="005628FB"/>
    <w:rsid w:val="005637AB"/>
    <w:rsid w:val="00564CE0"/>
    <w:rsid w:val="005703CA"/>
    <w:rsid w:val="005728B9"/>
    <w:rsid w:val="00573B1B"/>
    <w:rsid w:val="005752B0"/>
    <w:rsid w:val="0058236B"/>
    <w:rsid w:val="00582907"/>
    <w:rsid w:val="00583E5D"/>
    <w:rsid w:val="00590FB6"/>
    <w:rsid w:val="0059218E"/>
    <w:rsid w:val="00593F58"/>
    <w:rsid w:val="00595F24"/>
    <w:rsid w:val="00597E5B"/>
    <w:rsid w:val="005A163C"/>
    <w:rsid w:val="005A1973"/>
    <w:rsid w:val="005A24AC"/>
    <w:rsid w:val="005A5E8C"/>
    <w:rsid w:val="005A62EA"/>
    <w:rsid w:val="005A6668"/>
    <w:rsid w:val="005B18A1"/>
    <w:rsid w:val="005B2350"/>
    <w:rsid w:val="005B2BC8"/>
    <w:rsid w:val="005B31B8"/>
    <w:rsid w:val="005B3667"/>
    <w:rsid w:val="005B417A"/>
    <w:rsid w:val="005C0534"/>
    <w:rsid w:val="005C64E3"/>
    <w:rsid w:val="005C78CB"/>
    <w:rsid w:val="005D0EC2"/>
    <w:rsid w:val="005D100F"/>
    <w:rsid w:val="005D4F5F"/>
    <w:rsid w:val="005D68D7"/>
    <w:rsid w:val="005E1214"/>
    <w:rsid w:val="005E1B1F"/>
    <w:rsid w:val="005E1D71"/>
    <w:rsid w:val="005E2928"/>
    <w:rsid w:val="005E4735"/>
    <w:rsid w:val="005E50E8"/>
    <w:rsid w:val="005E5786"/>
    <w:rsid w:val="005F0919"/>
    <w:rsid w:val="005F71F6"/>
    <w:rsid w:val="006051D9"/>
    <w:rsid w:val="00606539"/>
    <w:rsid w:val="00611755"/>
    <w:rsid w:val="006158CE"/>
    <w:rsid w:val="00616BC9"/>
    <w:rsid w:val="006206BC"/>
    <w:rsid w:val="00622FBD"/>
    <w:rsid w:val="00624299"/>
    <w:rsid w:val="006243F7"/>
    <w:rsid w:val="00624D2D"/>
    <w:rsid w:val="00630DD9"/>
    <w:rsid w:val="006325A0"/>
    <w:rsid w:val="006357BB"/>
    <w:rsid w:val="00635BF0"/>
    <w:rsid w:val="00636A54"/>
    <w:rsid w:val="00636C70"/>
    <w:rsid w:val="00637B61"/>
    <w:rsid w:val="006409C3"/>
    <w:rsid w:val="006420DD"/>
    <w:rsid w:val="00645980"/>
    <w:rsid w:val="00650E53"/>
    <w:rsid w:val="00653FCD"/>
    <w:rsid w:val="00657C2E"/>
    <w:rsid w:val="0066713B"/>
    <w:rsid w:val="00670FE4"/>
    <w:rsid w:val="006717DA"/>
    <w:rsid w:val="00674C74"/>
    <w:rsid w:val="0067640E"/>
    <w:rsid w:val="00676F80"/>
    <w:rsid w:val="00677AC3"/>
    <w:rsid w:val="00677C97"/>
    <w:rsid w:val="00677F34"/>
    <w:rsid w:val="00683066"/>
    <w:rsid w:val="006834B9"/>
    <w:rsid w:val="00685B1F"/>
    <w:rsid w:val="00686E06"/>
    <w:rsid w:val="00687FD2"/>
    <w:rsid w:val="0069390C"/>
    <w:rsid w:val="006940C8"/>
    <w:rsid w:val="00697710"/>
    <w:rsid w:val="006A04DC"/>
    <w:rsid w:val="006A0E33"/>
    <w:rsid w:val="006A15CB"/>
    <w:rsid w:val="006A4656"/>
    <w:rsid w:val="006A645E"/>
    <w:rsid w:val="006A6E9C"/>
    <w:rsid w:val="006A7272"/>
    <w:rsid w:val="006B209A"/>
    <w:rsid w:val="006B24E6"/>
    <w:rsid w:val="006B56AC"/>
    <w:rsid w:val="006B63AE"/>
    <w:rsid w:val="006B67C6"/>
    <w:rsid w:val="006B7F10"/>
    <w:rsid w:val="006C15D2"/>
    <w:rsid w:val="006C42C3"/>
    <w:rsid w:val="006D1217"/>
    <w:rsid w:val="006D235D"/>
    <w:rsid w:val="006D2CDF"/>
    <w:rsid w:val="006E2D4E"/>
    <w:rsid w:val="006E3BDD"/>
    <w:rsid w:val="006E4820"/>
    <w:rsid w:val="006E65E6"/>
    <w:rsid w:val="006E6A50"/>
    <w:rsid w:val="006F1282"/>
    <w:rsid w:val="006F1FD4"/>
    <w:rsid w:val="006F3575"/>
    <w:rsid w:val="006F66C7"/>
    <w:rsid w:val="006F748B"/>
    <w:rsid w:val="00701268"/>
    <w:rsid w:val="00702938"/>
    <w:rsid w:val="00705191"/>
    <w:rsid w:val="00706331"/>
    <w:rsid w:val="00707638"/>
    <w:rsid w:val="00707CA0"/>
    <w:rsid w:val="007146BD"/>
    <w:rsid w:val="0072352C"/>
    <w:rsid w:val="00725948"/>
    <w:rsid w:val="00727685"/>
    <w:rsid w:val="0073390F"/>
    <w:rsid w:val="007408D0"/>
    <w:rsid w:val="00743BC7"/>
    <w:rsid w:val="007468A9"/>
    <w:rsid w:val="007502B5"/>
    <w:rsid w:val="007505EE"/>
    <w:rsid w:val="00750D58"/>
    <w:rsid w:val="00755262"/>
    <w:rsid w:val="007564EB"/>
    <w:rsid w:val="00756E6E"/>
    <w:rsid w:val="00760731"/>
    <w:rsid w:val="0076323F"/>
    <w:rsid w:val="007639DD"/>
    <w:rsid w:val="00771D1C"/>
    <w:rsid w:val="007760E8"/>
    <w:rsid w:val="00780DDA"/>
    <w:rsid w:val="00783748"/>
    <w:rsid w:val="00784B0F"/>
    <w:rsid w:val="00784E6D"/>
    <w:rsid w:val="0078630E"/>
    <w:rsid w:val="00786605"/>
    <w:rsid w:val="0079459A"/>
    <w:rsid w:val="00796804"/>
    <w:rsid w:val="007A1E7F"/>
    <w:rsid w:val="007A3D4B"/>
    <w:rsid w:val="007A4FB6"/>
    <w:rsid w:val="007B1819"/>
    <w:rsid w:val="007B70BA"/>
    <w:rsid w:val="007B78C4"/>
    <w:rsid w:val="007D34F0"/>
    <w:rsid w:val="007D6CA6"/>
    <w:rsid w:val="007D7179"/>
    <w:rsid w:val="007E313F"/>
    <w:rsid w:val="007E49C5"/>
    <w:rsid w:val="007E6B2A"/>
    <w:rsid w:val="007E7505"/>
    <w:rsid w:val="007F0358"/>
    <w:rsid w:val="007F182D"/>
    <w:rsid w:val="007F3012"/>
    <w:rsid w:val="007F5DC6"/>
    <w:rsid w:val="007F68E1"/>
    <w:rsid w:val="008042D9"/>
    <w:rsid w:val="00804E86"/>
    <w:rsid w:val="00805A07"/>
    <w:rsid w:val="0080689B"/>
    <w:rsid w:val="00811B8B"/>
    <w:rsid w:val="0081579D"/>
    <w:rsid w:val="00815A83"/>
    <w:rsid w:val="00820460"/>
    <w:rsid w:val="00821D79"/>
    <w:rsid w:val="00823622"/>
    <w:rsid w:val="00823697"/>
    <w:rsid w:val="00824FFE"/>
    <w:rsid w:val="0083008F"/>
    <w:rsid w:val="00833F3D"/>
    <w:rsid w:val="00834BD5"/>
    <w:rsid w:val="008364EA"/>
    <w:rsid w:val="0083763B"/>
    <w:rsid w:val="00842547"/>
    <w:rsid w:val="008451B5"/>
    <w:rsid w:val="008478F1"/>
    <w:rsid w:val="00847B53"/>
    <w:rsid w:val="00847D02"/>
    <w:rsid w:val="0085138C"/>
    <w:rsid w:val="00853A9E"/>
    <w:rsid w:val="008547B4"/>
    <w:rsid w:val="00856AA0"/>
    <w:rsid w:val="00872805"/>
    <w:rsid w:val="0087689A"/>
    <w:rsid w:val="008800CA"/>
    <w:rsid w:val="0088049E"/>
    <w:rsid w:val="00883162"/>
    <w:rsid w:val="00883546"/>
    <w:rsid w:val="00884ECA"/>
    <w:rsid w:val="00886AA7"/>
    <w:rsid w:val="00886B9C"/>
    <w:rsid w:val="008903BF"/>
    <w:rsid w:val="00890E2E"/>
    <w:rsid w:val="00892621"/>
    <w:rsid w:val="00894403"/>
    <w:rsid w:val="008A4A46"/>
    <w:rsid w:val="008A5753"/>
    <w:rsid w:val="008A6499"/>
    <w:rsid w:val="008B430F"/>
    <w:rsid w:val="008B4F1A"/>
    <w:rsid w:val="008C0EE1"/>
    <w:rsid w:val="008D103F"/>
    <w:rsid w:val="008D3D5D"/>
    <w:rsid w:val="008E06A1"/>
    <w:rsid w:val="008E0F2F"/>
    <w:rsid w:val="008E1F31"/>
    <w:rsid w:val="008E62BF"/>
    <w:rsid w:val="008E6AAE"/>
    <w:rsid w:val="008E7E26"/>
    <w:rsid w:val="008F0278"/>
    <w:rsid w:val="008F21E1"/>
    <w:rsid w:val="008F2A5D"/>
    <w:rsid w:val="00900CE9"/>
    <w:rsid w:val="009024F1"/>
    <w:rsid w:val="00902CBF"/>
    <w:rsid w:val="00903483"/>
    <w:rsid w:val="00903A03"/>
    <w:rsid w:val="00906E05"/>
    <w:rsid w:val="00910DEB"/>
    <w:rsid w:val="00911750"/>
    <w:rsid w:val="009127C8"/>
    <w:rsid w:val="00916D21"/>
    <w:rsid w:val="0091728D"/>
    <w:rsid w:val="009179B8"/>
    <w:rsid w:val="00917A6C"/>
    <w:rsid w:val="00925228"/>
    <w:rsid w:val="009368B4"/>
    <w:rsid w:val="0093732A"/>
    <w:rsid w:val="0094263A"/>
    <w:rsid w:val="0094332F"/>
    <w:rsid w:val="00943742"/>
    <w:rsid w:val="00945B39"/>
    <w:rsid w:val="00945E2A"/>
    <w:rsid w:val="00960D85"/>
    <w:rsid w:val="0096239B"/>
    <w:rsid w:val="00962557"/>
    <w:rsid w:val="009642F1"/>
    <w:rsid w:val="0096791B"/>
    <w:rsid w:val="009706FE"/>
    <w:rsid w:val="00971657"/>
    <w:rsid w:val="00973B8B"/>
    <w:rsid w:val="00973E54"/>
    <w:rsid w:val="00974B18"/>
    <w:rsid w:val="009827F4"/>
    <w:rsid w:val="0098313F"/>
    <w:rsid w:val="00983C3D"/>
    <w:rsid w:val="00984D42"/>
    <w:rsid w:val="009874E9"/>
    <w:rsid w:val="009968AB"/>
    <w:rsid w:val="00997E16"/>
    <w:rsid w:val="009A4C4C"/>
    <w:rsid w:val="009A76F0"/>
    <w:rsid w:val="009B1C62"/>
    <w:rsid w:val="009B1E6A"/>
    <w:rsid w:val="009B2D9E"/>
    <w:rsid w:val="009B31FA"/>
    <w:rsid w:val="009B5713"/>
    <w:rsid w:val="009B60E6"/>
    <w:rsid w:val="009B790E"/>
    <w:rsid w:val="009C2A41"/>
    <w:rsid w:val="009C35AA"/>
    <w:rsid w:val="009C3BD8"/>
    <w:rsid w:val="009C56CE"/>
    <w:rsid w:val="009C5887"/>
    <w:rsid w:val="009D191E"/>
    <w:rsid w:val="009D3438"/>
    <w:rsid w:val="009D3F4C"/>
    <w:rsid w:val="009D69E8"/>
    <w:rsid w:val="009E1D2A"/>
    <w:rsid w:val="009E6C5A"/>
    <w:rsid w:val="009E6FB8"/>
    <w:rsid w:val="009F40DA"/>
    <w:rsid w:val="009F4156"/>
    <w:rsid w:val="009F59F8"/>
    <w:rsid w:val="009F7466"/>
    <w:rsid w:val="009F7DF4"/>
    <w:rsid w:val="00A0350C"/>
    <w:rsid w:val="00A03E4E"/>
    <w:rsid w:val="00A062A5"/>
    <w:rsid w:val="00A15477"/>
    <w:rsid w:val="00A17014"/>
    <w:rsid w:val="00A17BCD"/>
    <w:rsid w:val="00A2074B"/>
    <w:rsid w:val="00A228DF"/>
    <w:rsid w:val="00A247CE"/>
    <w:rsid w:val="00A269C6"/>
    <w:rsid w:val="00A27F5E"/>
    <w:rsid w:val="00A3240C"/>
    <w:rsid w:val="00A359E0"/>
    <w:rsid w:val="00A40904"/>
    <w:rsid w:val="00A5052D"/>
    <w:rsid w:val="00A5058D"/>
    <w:rsid w:val="00A536CE"/>
    <w:rsid w:val="00A53D78"/>
    <w:rsid w:val="00A5436E"/>
    <w:rsid w:val="00A55D86"/>
    <w:rsid w:val="00A60F97"/>
    <w:rsid w:val="00A628B8"/>
    <w:rsid w:val="00A6694B"/>
    <w:rsid w:val="00A7221A"/>
    <w:rsid w:val="00A72A3E"/>
    <w:rsid w:val="00A808E3"/>
    <w:rsid w:val="00A8281F"/>
    <w:rsid w:val="00A853CD"/>
    <w:rsid w:val="00A86EBF"/>
    <w:rsid w:val="00A9169F"/>
    <w:rsid w:val="00A91844"/>
    <w:rsid w:val="00A92B5D"/>
    <w:rsid w:val="00A94341"/>
    <w:rsid w:val="00AA0520"/>
    <w:rsid w:val="00AA06C0"/>
    <w:rsid w:val="00AA30ED"/>
    <w:rsid w:val="00AA38E8"/>
    <w:rsid w:val="00AB304D"/>
    <w:rsid w:val="00AB3944"/>
    <w:rsid w:val="00AC6055"/>
    <w:rsid w:val="00AC6102"/>
    <w:rsid w:val="00AC79D4"/>
    <w:rsid w:val="00AC7D85"/>
    <w:rsid w:val="00AD0C34"/>
    <w:rsid w:val="00AD1FA5"/>
    <w:rsid w:val="00AD1FFE"/>
    <w:rsid w:val="00AD216D"/>
    <w:rsid w:val="00AD4A5C"/>
    <w:rsid w:val="00AD502F"/>
    <w:rsid w:val="00AD78ED"/>
    <w:rsid w:val="00AE40D7"/>
    <w:rsid w:val="00AE6359"/>
    <w:rsid w:val="00AF0EA0"/>
    <w:rsid w:val="00AF18C1"/>
    <w:rsid w:val="00AF504E"/>
    <w:rsid w:val="00AF6889"/>
    <w:rsid w:val="00B03477"/>
    <w:rsid w:val="00B0496F"/>
    <w:rsid w:val="00B06B04"/>
    <w:rsid w:val="00B06D7B"/>
    <w:rsid w:val="00B07CCE"/>
    <w:rsid w:val="00B07DCD"/>
    <w:rsid w:val="00B12FE2"/>
    <w:rsid w:val="00B15E6D"/>
    <w:rsid w:val="00B169F7"/>
    <w:rsid w:val="00B16D1E"/>
    <w:rsid w:val="00B20FE3"/>
    <w:rsid w:val="00B22DF5"/>
    <w:rsid w:val="00B26295"/>
    <w:rsid w:val="00B27FD5"/>
    <w:rsid w:val="00B30B1F"/>
    <w:rsid w:val="00B34FA2"/>
    <w:rsid w:val="00B35757"/>
    <w:rsid w:val="00B3643A"/>
    <w:rsid w:val="00B36AE3"/>
    <w:rsid w:val="00B423DF"/>
    <w:rsid w:val="00B45469"/>
    <w:rsid w:val="00B46C70"/>
    <w:rsid w:val="00B47CD8"/>
    <w:rsid w:val="00B51F66"/>
    <w:rsid w:val="00B52EA9"/>
    <w:rsid w:val="00B614C1"/>
    <w:rsid w:val="00B628C1"/>
    <w:rsid w:val="00B6420B"/>
    <w:rsid w:val="00B65AB7"/>
    <w:rsid w:val="00B723E2"/>
    <w:rsid w:val="00B74C0D"/>
    <w:rsid w:val="00B75006"/>
    <w:rsid w:val="00B83863"/>
    <w:rsid w:val="00B8390A"/>
    <w:rsid w:val="00B9032A"/>
    <w:rsid w:val="00BA042C"/>
    <w:rsid w:val="00BA08B2"/>
    <w:rsid w:val="00BA47CC"/>
    <w:rsid w:val="00BB2CB5"/>
    <w:rsid w:val="00BB52B7"/>
    <w:rsid w:val="00BC2FFE"/>
    <w:rsid w:val="00BC3925"/>
    <w:rsid w:val="00BC3F8E"/>
    <w:rsid w:val="00BC677B"/>
    <w:rsid w:val="00BC7C7B"/>
    <w:rsid w:val="00BD456B"/>
    <w:rsid w:val="00BD4C8E"/>
    <w:rsid w:val="00BE18BE"/>
    <w:rsid w:val="00BE2946"/>
    <w:rsid w:val="00BE31EB"/>
    <w:rsid w:val="00BE74BE"/>
    <w:rsid w:val="00BE7E60"/>
    <w:rsid w:val="00BF18A2"/>
    <w:rsid w:val="00BF29C7"/>
    <w:rsid w:val="00BF6A7D"/>
    <w:rsid w:val="00C001FF"/>
    <w:rsid w:val="00C01D59"/>
    <w:rsid w:val="00C01F3C"/>
    <w:rsid w:val="00C05567"/>
    <w:rsid w:val="00C10DD7"/>
    <w:rsid w:val="00C12022"/>
    <w:rsid w:val="00C1479E"/>
    <w:rsid w:val="00C14DD5"/>
    <w:rsid w:val="00C14FA9"/>
    <w:rsid w:val="00C21A02"/>
    <w:rsid w:val="00C22283"/>
    <w:rsid w:val="00C2357F"/>
    <w:rsid w:val="00C241E1"/>
    <w:rsid w:val="00C32615"/>
    <w:rsid w:val="00C32A5B"/>
    <w:rsid w:val="00C36B70"/>
    <w:rsid w:val="00C3723B"/>
    <w:rsid w:val="00C41690"/>
    <w:rsid w:val="00C41FDE"/>
    <w:rsid w:val="00C43F5D"/>
    <w:rsid w:val="00C44382"/>
    <w:rsid w:val="00C454B0"/>
    <w:rsid w:val="00C50878"/>
    <w:rsid w:val="00C50AA4"/>
    <w:rsid w:val="00C5120E"/>
    <w:rsid w:val="00C613F7"/>
    <w:rsid w:val="00C62AB9"/>
    <w:rsid w:val="00C6459E"/>
    <w:rsid w:val="00C65659"/>
    <w:rsid w:val="00C663FC"/>
    <w:rsid w:val="00C66F2A"/>
    <w:rsid w:val="00C6783F"/>
    <w:rsid w:val="00C70986"/>
    <w:rsid w:val="00C72414"/>
    <w:rsid w:val="00C72700"/>
    <w:rsid w:val="00C74347"/>
    <w:rsid w:val="00C7528C"/>
    <w:rsid w:val="00C8085E"/>
    <w:rsid w:val="00C82905"/>
    <w:rsid w:val="00C82E5C"/>
    <w:rsid w:val="00C83C7B"/>
    <w:rsid w:val="00C84313"/>
    <w:rsid w:val="00C84A63"/>
    <w:rsid w:val="00C85158"/>
    <w:rsid w:val="00C900A9"/>
    <w:rsid w:val="00C90558"/>
    <w:rsid w:val="00C9393D"/>
    <w:rsid w:val="00C9617F"/>
    <w:rsid w:val="00CA0995"/>
    <w:rsid w:val="00CA26DF"/>
    <w:rsid w:val="00CA270D"/>
    <w:rsid w:val="00CA2B02"/>
    <w:rsid w:val="00CA36C4"/>
    <w:rsid w:val="00CA3C0F"/>
    <w:rsid w:val="00CB494E"/>
    <w:rsid w:val="00CB7CF2"/>
    <w:rsid w:val="00CC0B00"/>
    <w:rsid w:val="00CC0DD4"/>
    <w:rsid w:val="00CC2E52"/>
    <w:rsid w:val="00CC4102"/>
    <w:rsid w:val="00CC5E5A"/>
    <w:rsid w:val="00CC5EE5"/>
    <w:rsid w:val="00CD2DF8"/>
    <w:rsid w:val="00CD5A91"/>
    <w:rsid w:val="00CE16E0"/>
    <w:rsid w:val="00CE413E"/>
    <w:rsid w:val="00CE4772"/>
    <w:rsid w:val="00CE796E"/>
    <w:rsid w:val="00CF79D1"/>
    <w:rsid w:val="00CF7BC8"/>
    <w:rsid w:val="00D01B41"/>
    <w:rsid w:val="00D02630"/>
    <w:rsid w:val="00D04FAF"/>
    <w:rsid w:val="00D115FA"/>
    <w:rsid w:val="00D13643"/>
    <w:rsid w:val="00D13C08"/>
    <w:rsid w:val="00D13F3C"/>
    <w:rsid w:val="00D14096"/>
    <w:rsid w:val="00D15920"/>
    <w:rsid w:val="00D22C68"/>
    <w:rsid w:val="00D25C8E"/>
    <w:rsid w:val="00D265ED"/>
    <w:rsid w:val="00D32883"/>
    <w:rsid w:val="00D37D4C"/>
    <w:rsid w:val="00D42BEC"/>
    <w:rsid w:val="00D42CB9"/>
    <w:rsid w:val="00D4421F"/>
    <w:rsid w:val="00D44232"/>
    <w:rsid w:val="00D44AA4"/>
    <w:rsid w:val="00D45839"/>
    <w:rsid w:val="00D5196C"/>
    <w:rsid w:val="00D52AC9"/>
    <w:rsid w:val="00D52D7A"/>
    <w:rsid w:val="00D542FD"/>
    <w:rsid w:val="00D55FB0"/>
    <w:rsid w:val="00D61D49"/>
    <w:rsid w:val="00D61DA9"/>
    <w:rsid w:val="00D626FA"/>
    <w:rsid w:val="00D638CB"/>
    <w:rsid w:val="00D63F83"/>
    <w:rsid w:val="00D648C8"/>
    <w:rsid w:val="00D668CB"/>
    <w:rsid w:val="00D76663"/>
    <w:rsid w:val="00D82FEF"/>
    <w:rsid w:val="00D86889"/>
    <w:rsid w:val="00D930E6"/>
    <w:rsid w:val="00D93D7F"/>
    <w:rsid w:val="00D958E3"/>
    <w:rsid w:val="00D96325"/>
    <w:rsid w:val="00D96D71"/>
    <w:rsid w:val="00DB1453"/>
    <w:rsid w:val="00DB17EA"/>
    <w:rsid w:val="00DB1C24"/>
    <w:rsid w:val="00DB25F9"/>
    <w:rsid w:val="00DB3017"/>
    <w:rsid w:val="00DC04E8"/>
    <w:rsid w:val="00DC0B31"/>
    <w:rsid w:val="00DC195E"/>
    <w:rsid w:val="00DC261C"/>
    <w:rsid w:val="00DC34E1"/>
    <w:rsid w:val="00DC71D0"/>
    <w:rsid w:val="00DD067F"/>
    <w:rsid w:val="00DD3E46"/>
    <w:rsid w:val="00DE7716"/>
    <w:rsid w:val="00DF6921"/>
    <w:rsid w:val="00DF7E71"/>
    <w:rsid w:val="00E00256"/>
    <w:rsid w:val="00E00763"/>
    <w:rsid w:val="00E0150E"/>
    <w:rsid w:val="00E01B88"/>
    <w:rsid w:val="00E02124"/>
    <w:rsid w:val="00E03AF6"/>
    <w:rsid w:val="00E040A9"/>
    <w:rsid w:val="00E0459D"/>
    <w:rsid w:val="00E07F72"/>
    <w:rsid w:val="00E130FC"/>
    <w:rsid w:val="00E14C95"/>
    <w:rsid w:val="00E27BD0"/>
    <w:rsid w:val="00E31526"/>
    <w:rsid w:val="00E36C7C"/>
    <w:rsid w:val="00E4039B"/>
    <w:rsid w:val="00E40E1B"/>
    <w:rsid w:val="00E43397"/>
    <w:rsid w:val="00E43653"/>
    <w:rsid w:val="00E4494A"/>
    <w:rsid w:val="00E475C1"/>
    <w:rsid w:val="00E549CD"/>
    <w:rsid w:val="00E576B1"/>
    <w:rsid w:val="00E60D3B"/>
    <w:rsid w:val="00E62D8D"/>
    <w:rsid w:val="00E6595E"/>
    <w:rsid w:val="00E66722"/>
    <w:rsid w:val="00E70178"/>
    <w:rsid w:val="00E73A41"/>
    <w:rsid w:val="00E74C58"/>
    <w:rsid w:val="00E840D3"/>
    <w:rsid w:val="00E912DC"/>
    <w:rsid w:val="00E918B9"/>
    <w:rsid w:val="00E94AB6"/>
    <w:rsid w:val="00E9561B"/>
    <w:rsid w:val="00E95EFF"/>
    <w:rsid w:val="00E96D75"/>
    <w:rsid w:val="00EA0F10"/>
    <w:rsid w:val="00EA2A9E"/>
    <w:rsid w:val="00EA2AC2"/>
    <w:rsid w:val="00EA36BA"/>
    <w:rsid w:val="00EB3F22"/>
    <w:rsid w:val="00EB6F19"/>
    <w:rsid w:val="00EC312D"/>
    <w:rsid w:val="00EC3BB2"/>
    <w:rsid w:val="00EC48E4"/>
    <w:rsid w:val="00EC4C6F"/>
    <w:rsid w:val="00EC56B1"/>
    <w:rsid w:val="00EC72DB"/>
    <w:rsid w:val="00ED01C9"/>
    <w:rsid w:val="00ED26AD"/>
    <w:rsid w:val="00EE0280"/>
    <w:rsid w:val="00EE0565"/>
    <w:rsid w:val="00EE122F"/>
    <w:rsid w:val="00EE306C"/>
    <w:rsid w:val="00EE6089"/>
    <w:rsid w:val="00EF3ED0"/>
    <w:rsid w:val="00EF443D"/>
    <w:rsid w:val="00EF49B7"/>
    <w:rsid w:val="00EF7C33"/>
    <w:rsid w:val="00F10642"/>
    <w:rsid w:val="00F11C95"/>
    <w:rsid w:val="00F12E20"/>
    <w:rsid w:val="00F132FE"/>
    <w:rsid w:val="00F1494C"/>
    <w:rsid w:val="00F16962"/>
    <w:rsid w:val="00F17F56"/>
    <w:rsid w:val="00F20D9E"/>
    <w:rsid w:val="00F21368"/>
    <w:rsid w:val="00F25492"/>
    <w:rsid w:val="00F259D1"/>
    <w:rsid w:val="00F26305"/>
    <w:rsid w:val="00F31E0E"/>
    <w:rsid w:val="00F3225E"/>
    <w:rsid w:val="00F329AF"/>
    <w:rsid w:val="00F34CAE"/>
    <w:rsid w:val="00F3610D"/>
    <w:rsid w:val="00F3794E"/>
    <w:rsid w:val="00F415E7"/>
    <w:rsid w:val="00F41B83"/>
    <w:rsid w:val="00F429AF"/>
    <w:rsid w:val="00F440E6"/>
    <w:rsid w:val="00F4533F"/>
    <w:rsid w:val="00F4638B"/>
    <w:rsid w:val="00F50FFC"/>
    <w:rsid w:val="00F51A7F"/>
    <w:rsid w:val="00F61928"/>
    <w:rsid w:val="00F636AC"/>
    <w:rsid w:val="00F66AD4"/>
    <w:rsid w:val="00F671F9"/>
    <w:rsid w:val="00F74B33"/>
    <w:rsid w:val="00F76690"/>
    <w:rsid w:val="00F777D3"/>
    <w:rsid w:val="00F83E4B"/>
    <w:rsid w:val="00F9124A"/>
    <w:rsid w:val="00F93063"/>
    <w:rsid w:val="00F941DA"/>
    <w:rsid w:val="00F945C3"/>
    <w:rsid w:val="00F94D74"/>
    <w:rsid w:val="00F96596"/>
    <w:rsid w:val="00FA0B69"/>
    <w:rsid w:val="00FA1B86"/>
    <w:rsid w:val="00FA3302"/>
    <w:rsid w:val="00FA58FC"/>
    <w:rsid w:val="00FA65C1"/>
    <w:rsid w:val="00FA70A3"/>
    <w:rsid w:val="00FB104A"/>
    <w:rsid w:val="00FB14D9"/>
    <w:rsid w:val="00FB2FCE"/>
    <w:rsid w:val="00FB4501"/>
    <w:rsid w:val="00FB4FF9"/>
    <w:rsid w:val="00FC2E22"/>
    <w:rsid w:val="00FC500A"/>
    <w:rsid w:val="00FC5B8F"/>
    <w:rsid w:val="00FC6962"/>
    <w:rsid w:val="00FD3752"/>
    <w:rsid w:val="00FD393B"/>
    <w:rsid w:val="00FD7A6A"/>
    <w:rsid w:val="00FD7F09"/>
    <w:rsid w:val="00FD7F0C"/>
    <w:rsid w:val="00FE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42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1348">
                  <w:marLeft w:val="0"/>
                  <w:marRight w:val="0"/>
                  <w:marTop w:val="0"/>
                  <w:marBottom w:val="0"/>
                  <w:divBdr>
                    <w:top w:val="single" w:sz="4" w:space="3" w:color="7FB29F"/>
                    <w:left w:val="single" w:sz="4" w:space="0" w:color="7FB29F"/>
                    <w:bottom w:val="single" w:sz="4" w:space="3" w:color="7FB29F"/>
                    <w:right w:val="single" w:sz="4" w:space="0" w:color="7FB29F"/>
                  </w:divBdr>
                  <w:divsChild>
                    <w:div w:id="1437024128">
                      <w:marLeft w:val="120"/>
                      <w:marRight w:val="12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117">
                          <w:marLeft w:val="6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vachovam</dc:creator>
  <cp:lastModifiedBy>cenkoval</cp:lastModifiedBy>
  <cp:revision>2</cp:revision>
  <dcterms:created xsi:type="dcterms:W3CDTF">2016-04-15T07:08:00Z</dcterms:created>
  <dcterms:modified xsi:type="dcterms:W3CDTF">2016-04-15T07:08:00Z</dcterms:modified>
</cp:coreProperties>
</file>